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451" w:rsidRDefault="00A72AC0" w:rsidP="00051451">
      <w:pPr>
        <w:jc w:val="center"/>
        <w:rPr>
          <w:rFonts w:ascii="Century Gothic" w:hAnsi="Century Gothic"/>
        </w:rPr>
      </w:pPr>
      <w:r w:rsidRPr="00A72AC0">
        <w:rPr>
          <w:rFonts w:ascii="Century Gothic" w:hAnsi="Century Gothic"/>
          <w:noProof/>
          <w:lang w:eastAsia="en-GB"/>
        </w:rPr>
        <w:drawing>
          <wp:inline distT="0" distB="0" distL="0" distR="0">
            <wp:extent cx="2581275" cy="2581275"/>
            <wp:effectExtent l="0" t="0" r="9525" b="9525"/>
            <wp:docPr id="1" name="Picture 1" descr="C:\Users\Head1\Desktop\Website\StJosephsCrest-WhiteOnBlueBackground (1) 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ad1\Desktop\Website\StJosephsCrest-WhiteOnBlueBackground (1) x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0B88" w:rsidRDefault="000B0B88" w:rsidP="00A72AC0">
      <w:pPr>
        <w:rPr>
          <w:rFonts w:ascii="Century Gothic" w:hAnsi="Century Gothic"/>
        </w:rPr>
      </w:pPr>
    </w:p>
    <w:tbl>
      <w:tblPr>
        <w:tblStyle w:val="TableGrid"/>
        <w:tblpPr w:leftFromText="180" w:rightFromText="180" w:vertAnchor="text" w:horzAnchor="page" w:tblpX="991" w:tblpY="1903"/>
        <w:tblW w:w="10065" w:type="dxa"/>
        <w:tblLook w:val="04A0" w:firstRow="1" w:lastRow="0" w:firstColumn="1" w:lastColumn="0" w:noHBand="0" w:noVBand="1"/>
      </w:tblPr>
      <w:tblGrid>
        <w:gridCol w:w="7749"/>
        <w:gridCol w:w="2316"/>
      </w:tblGrid>
      <w:tr w:rsidR="000B0B88" w:rsidTr="000B0B88">
        <w:trPr>
          <w:trHeight w:val="1527"/>
        </w:trPr>
        <w:tc>
          <w:tcPr>
            <w:tcW w:w="7749" w:type="dxa"/>
          </w:tcPr>
          <w:p w:rsidR="000B0B88" w:rsidRDefault="000B0B88" w:rsidP="000B0B88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0B0B88">
              <w:rPr>
                <w:rFonts w:ascii="Century Gothic" w:hAnsi="Century Gothic"/>
                <w:b/>
                <w:sz w:val="28"/>
                <w:szCs w:val="28"/>
              </w:rPr>
              <w:t>Head Teacher / Designated Child Protection Officer / Safeguarding Lead / Designated Teacher for Looked After children</w:t>
            </w:r>
            <w:r w:rsidR="00A72AC0">
              <w:rPr>
                <w:rFonts w:ascii="Century Gothic" w:hAnsi="Century Gothic"/>
                <w:b/>
                <w:sz w:val="28"/>
                <w:szCs w:val="28"/>
              </w:rPr>
              <w:t xml:space="preserve"> / </w:t>
            </w:r>
            <w:r w:rsidR="00A72AC0" w:rsidRPr="00A72AC0">
              <w:rPr>
                <w:rFonts w:ascii="Century Gothic" w:hAnsi="Century Gothic"/>
                <w:b/>
                <w:sz w:val="28"/>
                <w:szCs w:val="28"/>
              </w:rPr>
              <w:t xml:space="preserve"> Senior Mental Health and Emotional Wellbeing Lead</w:t>
            </w:r>
          </w:p>
          <w:p w:rsidR="000B0B88" w:rsidRPr="000B0B88" w:rsidRDefault="000B0B88" w:rsidP="000B0B88">
            <w:pPr>
              <w:rPr>
                <w:rFonts w:ascii="Century Gothic" w:hAnsi="Century Gothic"/>
                <w:b/>
                <w:sz w:val="28"/>
                <w:szCs w:val="28"/>
              </w:rPr>
            </w:pPr>
          </w:p>
        </w:tc>
        <w:tc>
          <w:tcPr>
            <w:tcW w:w="2316" w:type="dxa"/>
          </w:tcPr>
          <w:p w:rsidR="000B0B88" w:rsidRPr="000B0B88" w:rsidRDefault="00A72AC0" w:rsidP="000B0B8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Mrs C </w:t>
            </w:r>
            <w:proofErr w:type="spellStart"/>
            <w:r>
              <w:rPr>
                <w:rFonts w:ascii="Century Gothic" w:hAnsi="Century Gothic"/>
                <w:sz w:val="28"/>
                <w:szCs w:val="28"/>
              </w:rPr>
              <w:t>Carlile</w:t>
            </w:r>
            <w:proofErr w:type="spellEnd"/>
          </w:p>
        </w:tc>
      </w:tr>
      <w:tr w:rsidR="000B0B88" w:rsidTr="000B0B88">
        <w:trPr>
          <w:trHeight w:val="1527"/>
        </w:trPr>
        <w:tc>
          <w:tcPr>
            <w:tcW w:w="7749" w:type="dxa"/>
          </w:tcPr>
          <w:p w:rsidR="000B0B88" w:rsidRPr="000B0B88" w:rsidRDefault="000B0B88" w:rsidP="000B0B88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0B0B88">
              <w:rPr>
                <w:rFonts w:ascii="Century Gothic" w:hAnsi="Century Gothic"/>
                <w:b/>
                <w:sz w:val="28"/>
                <w:szCs w:val="28"/>
              </w:rPr>
              <w:t>Deputy Head</w:t>
            </w:r>
            <w:r>
              <w:rPr>
                <w:rFonts w:ascii="Century Gothic" w:hAnsi="Century Gothic"/>
                <w:b/>
                <w:sz w:val="28"/>
                <w:szCs w:val="28"/>
              </w:rPr>
              <w:t xml:space="preserve"> T</w:t>
            </w:r>
            <w:r w:rsidR="00A72AC0">
              <w:rPr>
                <w:rFonts w:ascii="Century Gothic" w:hAnsi="Century Gothic"/>
                <w:b/>
                <w:sz w:val="28"/>
                <w:szCs w:val="28"/>
              </w:rPr>
              <w:t xml:space="preserve">eacher / </w:t>
            </w:r>
            <w:r w:rsidRPr="000B0B88">
              <w:rPr>
                <w:rFonts w:ascii="Century Gothic" w:hAnsi="Century Gothic"/>
                <w:b/>
                <w:sz w:val="28"/>
                <w:szCs w:val="28"/>
              </w:rPr>
              <w:t>Deputy Designated Child Protection Officer</w:t>
            </w:r>
          </w:p>
        </w:tc>
        <w:tc>
          <w:tcPr>
            <w:tcW w:w="2316" w:type="dxa"/>
          </w:tcPr>
          <w:p w:rsidR="000B0B88" w:rsidRPr="000B0B88" w:rsidRDefault="00A72AC0" w:rsidP="000B0B8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Mr J </w:t>
            </w:r>
            <w:proofErr w:type="spellStart"/>
            <w:r>
              <w:rPr>
                <w:rFonts w:ascii="Century Gothic" w:hAnsi="Century Gothic"/>
                <w:sz w:val="28"/>
                <w:szCs w:val="28"/>
              </w:rPr>
              <w:t>Carr</w:t>
            </w:r>
            <w:proofErr w:type="spellEnd"/>
          </w:p>
        </w:tc>
      </w:tr>
      <w:tr w:rsidR="000B0B88" w:rsidTr="000B0B88">
        <w:trPr>
          <w:trHeight w:val="772"/>
        </w:trPr>
        <w:tc>
          <w:tcPr>
            <w:tcW w:w="7749" w:type="dxa"/>
          </w:tcPr>
          <w:p w:rsidR="000B0B88" w:rsidRDefault="000B0B88" w:rsidP="000B0B88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0B0B88">
              <w:rPr>
                <w:rFonts w:ascii="Century Gothic" w:hAnsi="Century Gothic"/>
                <w:b/>
                <w:sz w:val="28"/>
                <w:szCs w:val="28"/>
              </w:rPr>
              <w:t>SENDCO</w:t>
            </w:r>
            <w:r w:rsidR="00A72AC0" w:rsidRPr="000B0B88">
              <w:rPr>
                <w:rFonts w:ascii="Century Gothic" w:hAnsi="Century Gothic"/>
                <w:b/>
                <w:sz w:val="28"/>
                <w:szCs w:val="28"/>
              </w:rPr>
              <w:t xml:space="preserve"> </w:t>
            </w:r>
            <w:r w:rsidR="00A72AC0">
              <w:rPr>
                <w:rFonts w:ascii="Century Gothic" w:hAnsi="Century Gothic"/>
                <w:b/>
                <w:sz w:val="28"/>
                <w:szCs w:val="28"/>
              </w:rPr>
              <w:t xml:space="preserve">/ </w:t>
            </w:r>
            <w:r w:rsidR="00A72AC0" w:rsidRPr="000B0B88">
              <w:rPr>
                <w:rFonts w:ascii="Century Gothic" w:hAnsi="Century Gothic"/>
                <w:b/>
                <w:sz w:val="28"/>
                <w:szCs w:val="28"/>
              </w:rPr>
              <w:t>Senior Mental Health and Emotional Wellbeing Lead</w:t>
            </w:r>
            <w:r w:rsidR="00A72AC0">
              <w:rPr>
                <w:rFonts w:ascii="Century Gothic" w:hAnsi="Century Gothic"/>
                <w:b/>
                <w:sz w:val="28"/>
                <w:szCs w:val="28"/>
              </w:rPr>
              <w:t xml:space="preserve"> / </w:t>
            </w:r>
            <w:r w:rsidR="00A72AC0" w:rsidRPr="00A72AC0">
              <w:rPr>
                <w:rFonts w:ascii="Century Gothic" w:hAnsi="Century Gothic"/>
                <w:b/>
                <w:sz w:val="28"/>
                <w:szCs w:val="28"/>
              </w:rPr>
              <w:t xml:space="preserve"> Deputy Designated Child Protection Officer</w:t>
            </w:r>
          </w:p>
          <w:p w:rsidR="000B0B88" w:rsidRPr="000B0B88" w:rsidRDefault="000B0B88" w:rsidP="000B0B88">
            <w:pPr>
              <w:rPr>
                <w:rFonts w:ascii="Century Gothic" w:hAnsi="Century Gothic"/>
                <w:b/>
                <w:sz w:val="28"/>
                <w:szCs w:val="28"/>
              </w:rPr>
            </w:pPr>
          </w:p>
        </w:tc>
        <w:tc>
          <w:tcPr>
            <w:tcW w:w="2316" w:type="dxa"/>
          </w:tcPr>
          <w:p w:rsidR="000B0B88" w:rsidRPr="000B0B88" w:rsidRDefault="00A72AC0" w:rsidP="000B0B8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Mr J Sutcliffe</w:t>
            </w:r>
          </w:p>
        </w:tc>
      </w:tr>
      <w:tr w:rsidR="000B0B88" w:rsidTr="000B0B88">
        <w:trPr>
          <w:trHeight w:val="755"/>
        </w:trPr>
        <w:tc>
          <w:tcPr>
            <w:tcW w:w="7749" w:type="dxa"/>
          </w:tcPr>
          <w:p w:rsidR="000B0B88" w:rsidRDefault="000B0B88" w:rsidP="000B0B88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0B0B88">
              <w:rPr>
                <w:rFonts w:ascii="Century Gothic" w:hAnsi="Century Gothic"/>
                <w:b/>
                <w:sz w:val="28"/>
                <w:szCs w:val="28"/>
              </w:rPr>
              <w:t>Famil</w:t>
            </w:r>
            <w:r w:rsidR="00A72AC0">
              <w:rPr>
                <w:rFonts w:ascii="Century Gothic" w:hAnsi="Century Gothic"/>
                <w:b/>
                <w:sz w:val="28"/>
                <w:szCs w:val="28"/>
              </w:rPr>
              <w:t xml:space="preserve">y Support Worker/Pastoral / </w:t>
            </w:r>
            <w:r w:rsidR="00A72AC0" w:rsidRPr="00A72AC0">
              <w:rPr>
                <w:rFonts w:ascii="Century Gothic" w:hAnsi="Century Gothic"/>
                <w:b/>
                <w:sz w:val="28"/>
                <w:szCs w:val="28"/>
              </w:rPr>
              <w:t xml:space="preserve"> Deputy Designated Child Protection Officer</w:t>
            </w:r>
          </w:p>
          <w:p w:rsidR="000B0B88" w:rsidRPr="000B0B88" w:rsidRDefault="000B0B88" w:rsidP="000B0B88">
            <w:pPr>
              <w:rPr>
                <w:rFonts w:ascii="Century Gothic" w:hAnsi="Century Gothic"/>
                <w:b/>
                <w:sz w:val="28"/>
                <w:szCs w:val="28"/>
              </w:rPr>
            </w:pPr>
          </w:p>
        </w:tc>
        <w:tc>
          <w:tcPr>
            <w:tcW w:w="2316" w:type="dxa"/>
          </w:tcPr>
          <w:p w:rsidR="000B0B88" w:rsidRPr="000B0B88" w:rsidRDefault="00A72AC0" w:rsidP="000B0B8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Mrs S Green</w:t>
            </w:r>
          </w:p>
        </w:tc>
      </w:tr>
      <w:tr w:rsidR="000B0B88" w:rsidTr="000B0B88">
        <w:trPr>
          <w:trHeight w:val="772"/>
        </w:trPr>
        <w:tc>
          <w:tcPr>
            <w:tcW w:w="7749" w:type="dxa"/>
          </w:tcPr>
          <w:p w:rsidR="000B0B88" w:rsidRDefault="000B0B88" w:rsidP="000B0B88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0B0B88">
              <w:rPr>
                <w:rFonts w:ascii="Century Gothic" w:hAnsi="Century Gothic"/>
                <w:b/>
                <w:sz w:val="28"/>
                <w:szCs w:val="28"/>
              </w:rPr>
              <w:t>Safeguarding Governor</w:t>
            </w:r>
          </w:p>
          <w:p w:rsidR="000B0B88" w:rsidRPr="000B0B88" w:rsidRDefault="000B0B88" w:rsidP="000B0B88">
            <w:pPr>
              <w:rPr>
                <w:rFonts w:ascii="Century Gothic" w:hAnsi="Century Gothic"/>
                <w:b/>
                <w:sz w:val="28"/>
                <w:szCs w:val="28"/>
              </w:rPr>
            </w:pPr>
          </w:p>
        </w:tc>
        <w:tc>
          <w:tcPr>
            <w:tcW w:w="2316" w:type="dxa"/>
          </w:tcPr>
          <w:p w:rsidR="000B0B88" w:rsidRPr="000B0B88" w:rsidRDefault="00A72AC0" w:rsidP="000B0B8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Mr K Tyson</w:t>
            </w:r>
          </w:p>
        </w:tc>
      </w:tr>
      <w:tr w:rsidR="000B0B88" w:rsidTr="000B0B88">
        <w:trPr>
          <w:trHeight w:val="755"/>
        </w:trPr>
        <w:tc>
          <w:tcPr>
            <w:tcW w:w="7749" w:type="dxa"/>
          </w:tcPr>
          <w:p w:rsidR="000B0B88" w:rsidRDefault="000B0B88" w:rsidP="000B0B88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0B0B88">
              <w:rPr>
                <w:rFonts w:ascii="Century Gothic" w:hAnsi="Century Gothic"/>
                <w:b/>
                <w:sz w:val="28"/>
                <w:szCs w:val="28"/>
              </w:rPr>
              <w:t>Chair of Governors</w:t>
            </w:r>
          </w:p>
          <w:p w:rsidR="000B0B88" w:rsidRPr="000B0B88" w:rsidRDefault="000B0B88" w:rsidP="000B0B88">
            <w:pPr>
              <w:rPr>
                <w:rFonts w:ascii="Century Gothic" w:hAnsi="Century Gothic"/>
                <w:b/>
                <w:sz w:val="28"/>
                <w:szCs w:val="28"/>
              </w:rPr>
            </w:pPr>
          </w:p>
        </w:tc>
        <w:tc>
          <w:tcPr>
            <w:tcW w:w="2316" w:type="dxa"/>
          </w:tcPr>
          <w:p w:rsidR="000B0B88" w:rsidRPr="000B0B88" w:rsidRDefault="00A72AC0" w:rsidP="000B0B88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Mr J </w:t>
            </w:r>
            <w:proofErr w:type="spellStart"/>
            <w:r>
              <w:rPr>
                <w:rFonts w:ascii="Century Gothic" w:hAnsi="Century Gothic"/>
                <w:sz w:val="28"/>
                <w:szCs w:val="28"/>
              </w:rPr>
              <w:t>Livesey</w:t>
            </w:r>
            <w:proofErr w:type="spellEnd"/>
          </w:p>
        </w:tc>
      </w:tr>
    </w:tbl>
    <w:p w:rsidR="00051451" w:rsidRPr="009F05D1" w:rsidRDefault="00A053AB" w:rsidP="009F05D1">
      <w:pPr>
        <w:jc w:val="center"/>
        <w:rPr>
          <w:rFonts w:ascii="Century Gothic" w:hAnsi="Century Gothic"/>
          <w:b/>
          <w:sz w:val="72"/>
          <w:szCs w:val="72"/>
        </w:rPr>
      </w:pPr>
      <w:r w:rsidRPr="00A053AB">
        <w:rPr>
          <w:rFonts w:ascii="Century Gothic" w:hAnsi="Century Gothic"/>
          <w:b/>
          <w:sz w:val="72"/>
          <w:szCs w:val="72"/>
        </w:rPr>
        <w:t xml:space="preserve"> </w:t>
      </w:r>
      <w:r w:rsidR="000B0B88" w:rsidRPr="00A053AB">
        <w:rPr>
          <w:rFonts w:ascii="Century Gothic" w:hAnsi="Century Gothic"/>
          <w:b/>
          <w:sz w:val="72"/>
          <w:szCs w:val="72"/>
        </w:rPr>
        <w:t>MENTAL HEALTH AND WELLBEING POLIC</w:t>
      </w:r>
    </w:p>
    <w:p w:rsidR="00051451" w:rsidRDefault="00051451" w:rsidP="00051451">
      <w:pPr>
        <w:jc w:val="center"/>
        <w:rPr>
          <w:rFonts w:ascii="Century Gothic" w:hAnsi="Century Gothic"/>
          <w:b/>
          <w:u w:val="single"/>
        </w:rPr>
      </w:pPr>
      <w:r w:rsidRPr="00051451">
        <w:rPr>
          <w:rFonts w:ascii="Century Gothic" w:hAnsi="Century Gothic"/>
          <w:b/>
          <w:u w:val="single"/>
        </w:rPr>
        <w:lastRenderedPageBreak/>
        <w:t xml:space="preserve">MENTAL HEALTH AND WELLBEING POLICY </w:t>
      </w:r>
    </w:p>
    <w:p w:rsidR="00051451" w:rsidRDefault="00051451" w:rsidP="00051451">
      <w:pPr>
        <w:jc w:val="center"/>
        <w:rPr>
          <w:rFonts w:ascii="Century Gothic" w:hAnsi="Century Gothic"/>
          <w:b/>
          <w:u w:val="single"/>
        </w:rPr>
      </w:pP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Our school is based on the teachings of our Lord and the Catholic Church, fostering a special relationship between home, school, parish and community. We aim to be an inclusive, caring school where we can give everyone the time and support they need to develop; building a confident, resilient, responsible and spiritually healthy community of people.  We strive to do our best for ourselves and each other, challenging and guiding one another – opening minds and widening horizons – working together towards the flourishing of all members of our school community so that everyone can fulfil their potential.</w:t>
      </w:r>
    </w:p>
    <w:p w:rsidR="00051451" w:rsidRDefault="00051451" w:rsidP="00051451">
      <w:pPr>
        <w:rPr>
          <w:rFonts w:ascii="Century Gothic" w:hAnsi="Century Gothic"/>
          <w:b/>
          <w:bCs/>
          <w:u w:val="single"/>
        </w:rPr>
      </w:pPr>
      <w:r w:rsidRPr="00051451">
        <w:rPr>
          <w:rFonts w:ascii="Century Gothic" w:hAnsi="Century Gothic"/>
          <w:b/>
          <w:bCs/>
          <w:u w:val="single"/>
        </w:rPr>
        <w:t>Mission Statement </w:t>
      </w:r>
    </w:p>
    <w:p w:rsidR="00051451" w:rsidRPr="009F05D1" w:rsidRDefault="00A72AC0" w:rsidP="00051451">
      <w:pPr>
        <w:rPr>
          <w:rFonts w:ascii="Century Gothic" w:hAnsi="Century Gothic"/>
          <w:b/>
        </w:rPr>
      </w:pPr>
      <w:r w:rsidRPr="00A72AC0">
        <w:rPr>
          <w:rFonts w:ascii="Century Gothic" w:hAnsi="Century Gothic"/>
          <w:b/>
          <w:bCs/>
        </w:rPr>
        <w:t>We come together as Saint Joseph’s family to learn, share our faith and do our best to follow in the footsteps of Jesus.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 xml:space="preserve">Through our </w:t>
      </w:r>
      <w:r w:rsidR="00A13E78">
        <w:rPr>
          <w:rFonts w:ascii="Century Gothic" w:hAnsi="Century Gothic"/>
        </w:rPr>
        <w:t xml:space="preserve">vision, values and </w:t>
      </w:r>
      <w:r w:rsidRPr="00051451">
        <w:rPr>
          <w:rFonts w:ascii="Century Gothic" w:hAnsi="Century Gothic"/>
        </w:rPr>
        <w:t>Ch</w:t>
      </w:r>
      <w:r w:rsidR="00A13E78">
        <w:rPr>
          <w:rFonts w:ascii="Century Gothic" w:hAnsi="Century Gothic"/>
        </w:rPr>
        <w:t xml:space="preserve">ristian </w:t>
      </w:r>
      <w:r w:rsidRPr="00051451">
        <w:rPr>
          <w:rFonts w:ascii="Century Gothic" w:hAnsi="Century Gothic"/>
        </w:rPr>
        <w:t>Faith, we acknowledge our responsibility to all</w:t>
      </w:r>
      <w:r>
        <w:rPr>
          <w:rFonts w:ascii="Century Gothic" w:hAnsi="Century Gothic"/>
        </w:rPr>
        <w:t xml:space="preserve">, to enrich lives and show love </w:t>
      </w:r>
      <w:r w:rsidRPr="00051451">
        <w:rPr>
          <w:rFonts w:ascii="Century Gothic" w:hAnsi="Century Gothic"/>
        </w:rPr>
        <w:t>and respect within our school family. This Mental Health and Wellb</w:t>
      </w:r>
      <w:r>
        <w:rPr>
          <w:rFonts w:ascii="Century Gothic" w:hAnsi="Century Gothic"/>
        </w:rPr>
        <w:t xml:space="preserve">eing Policy has been created to </w:t>
      </w:r>
      <w:r w:rsidRPr="00051451">
        <w:rPr>
          <w:rFonts w:ascii="Century Gothic" w:hAnsi="Century Gothic"/>
        </w:rPr>
        <w:t xml:space="preserve">ensure our </w:t>
      </w:r>
      <w:r>
        <w:rPr>
          <w:rFonts w:ascii="Century Gothic" w:hAnsi="Century Gothic"/>
        </w:rPr>
        <w:t xml:space="preserve">school </w:t>
      </w:r>
      <w:r w:rsidRPr="00051451">
        <w:rPr>
          <w:rFonts w:ascii="Century Gothic" w:hAnsi="Century Gothic"/>
        </w:rPr>
        <w:t xml:space="preserve">vision </w:t>
      </w:r>
      <w:r>
        <w:rPr>
          <w:rFonts w:ascii="Century Gothic" w:hAnsi="Century Gothic"/>
        </w:rPr>
        <w:t xml:space="preserve">and values </w:t>
      </w:r>
      <w:r w:rsidR="00A13E78" w:rsidRPr="00051451">
        <w:rPr>
          <w:rFonts w:ascii="Century Gothic" w:hAnsi="Century Gothic"/>
        </w:rPr>
        <w:t>fills</w:t>
      </w:r>
      <w:r w:rsidRPr="00051451">
        <w:rPr>
          <w:rFonts w:ascii="Century Gothic" w:hAnsi="Century Gothic"/>
        </w:rPr>
        <w:t xml:space="preserve"> all aspects of school and all its people.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We believe in lifelong learning aiming to equip our children to l</w:t>
      </w:r>
      <w:r w:rsidR="00A13E78">
        <w:rPr>
          <w:rFonts w:ascii="Century Gothic" w:hAnsi="Century Gothic"/>
        </w:rPr>
        <w:t xml:space="preserve">ive life today and for tomorrow </w:t>
      </w:r>
      <w:r w:rsidRPr="00051451">
        <w:rPr>
          <w:rFonts w:ascii="Century Gothic" w:hAnsi="Century Gothic"/>
        </w:rPr>
        <w:t>rooted in Christian love. All members of our school community are</w:t>
      </w:r>
      <w:r w:rsidR="00A13E78">
        <w:rPr>
          <w:rFonts w:ascii="Century Gothic" w:hAnsi="Century Gothic"/>
        </w:rPr>
        <w:t xml:space="preserve"> constantly learning about life </w:t>
      </w:r>
      <w:r w:rsidRPr="00051451">
        <w:rPr>
          <w:rFonts w:ascii="Century Gothic" w:hAnsi="Century Gothic"/>
        </w:rPr>
        <w:t>and themselves and this policy has been designed to help them e</w:t>
      </w:r>
      <w:r w:rsidR="00A13E78">
        <w:rPr>
          <w:rFonts w:ascii="Century Gothic" w:hAnsi="Century Gothic"/>
        </w:rPr>
        <w:t xml:space="preserve">valuate their own practice and </w:t>
      </w:r>
      <w:r w:rsidRPr="00051451">
        <w:rPr>
          <w:rFonts w:ascii="Century Gothic" w:hAnsi="Century Gothic"/>
        </w:rPr>
        <w:t>work in order to keep themselves safe and well.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This policy was written in consultation with staff, pupils, parent</w:t>
      </w:r>
      <w:r w:rsidR="00A13E78">
        <w:rPr>
          <w:rFonts w:ascii="Century Gothic" w:hAnsi="Century Gothic"/>
        </w:rPr>
        <w:t xml:space="preserve">s and professionals involved in </w:t>
      </w:r>
      <w:r w:rsidRPr="00051451">
        <w:rPr>
          <w:rFonts w:ascii="Century Gothic" w:hAnsi="Century Gothic"/>
        </w:rPr>
        <w:t>mental health and wellbeing. It should be read in conjunction with ou</w:t>
      </w:r>
      <w:r w:rsidR="00A13E78">
        <w:rPr>
          <w:rFonts w:ascii="Century Gothic" w:hAnsi="Century Gothic"/>
        </w:rPr>
        <w:t xml:space="preserve">r Supervision Policy for Staff, </w:t>
      </w:r>
      <w:r w:rsidRPr="00051451">
        <w:rPr>
          <w:rFonts w:ascii="Century Gothic" w:hAnsi="Century Gothic"/>
        </w:rPr>
        <w:t>SEND policy in cases where pupils mental health needs overlap with t</w:t>
      </w:r>
      <w:r w:rsidR="00A13E78">
        <w:rPr>
          <w:rFonts w:ascii="Century Gothic" w:hAnsi="Century Gothic"/>
        </w:rPr>
        <w:t xml:space="preserve">hese. It should also be read in </w:t>
      </w:r>
      <w:r w:rsidRPr="00051451">
        <w:rPr>
          <w:rFonts w:ascii="Century Gothic" w:hAnsi="Century Gothic"/>
        </w:rPr>
        <w:t>conjunction with policies for Behaviour, Anti-bullying, and PSHE / RSE po</w:t>
      </w:r>
      <w:r w:rsidR="00A13E78">
        <w:rPr>
          <w:rFonts w:ascii="Century Gothic" w:hAnsi="Century Gothic"/>
        </w:rPr>
        <w:t xml:space="preserve">licies. It sits alongside child </w:t>
      </w:r>
      <w:r w:rsidRPr="00051451">
        <w:rPr>
          <w:rFonts w:ascii="Century Gothic" w:hAnsi="Century Gothic"/>
        </w:rPr>
        <w:t>protection procedures.</w:t>
      </w:r>
    </w:p>
    <w:p w:rsidR="00051451" w:rsidRPr="00051451" w:rsidRDefault="00A13E78" w:rsidP="00051451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At </w:t>
      </w:r>
      <w:r w:rsidR="00A72AC0">
        <w:rPr>
          <w:rFonts w:ascii="Century Gothic" w:hAnsi="Century Gothic"/>
        </w:rPr>
        <w:t>St Joseph’s RC Academy</w:t>
      </w:r>
      <w:r w:rsidR="00051451" w:rsidRPr="00051451">
        <w:rPr>
          <w:rFonts w:ascii="Century Gothic" w:hAnsi="Century Gothic"/>
        </w:rPr>
        <w:t>, we are committed to supp</w:t>
      </w:r>
      <w:r>
        <w:rPr>
          <w:rFonts w:ascii="Century Gothic" w:hAnsi="Century Gothic"/>
        </w:rPr>
        <w:t xml:space="preserve">orting the emotional health and </w:t>
      </w:r>
      <w:r w:rsidR="00051451" w:rsidRPr="00051451">
        <w:rPr>
          <w:rFonts w:ascii="Century Gothic" w:hAnsi="Century Gothic"/>
        </w:rPr>
        <w:t>wellbeing of our pupils and staff. We know that everyone experiences life challenges t</w:t>
      </w:r>
      <w:r>
        <w:rPr>
          <w:rFonts w:ascii="Century Gothic" w:hAnsi="Century Gothic"/>
        </w:rPr>
        <w:t xml:space="preserve">hat can make </w:t>
      </w:r>
      <w:r w:rsidR="00051451" w:rsidRPr="00051451">
        <w:rPr>
          <w:rFonts w:ascii="Century Gothic" w:hAnsi="Century Gothic"/>
        </w:rPr>
        <w:t>us vulnerable and at times, anyone may need additional emotional</w:t>
      </w:r>
      <w:r>
        <w:rPr>
          <w:rFonts w:ascii="Century Gothic" w:hAnsi="Century Gothic"/>
        </w:rPr>
        <w:t xml:space="preserve"> support. We take the view that </w:t>
      </w:r>
      <w:r w:rsidR="00051451" w:rsidRPr="00051451">
        <w:rPr>
          <w:rFonts w:ascii="Century Gothic" w:hAnsi="Century Gothic"/>
        </w:rPr>
        <w:t xml:space="preserve">positive mental health is everybody’s business and that we all have a </w:t>
      </w:r>
      <w:r>
        <w:rPr>
          <w:rFonts w:ascii="Century Gothic" w:hAnsi="Century Gothic"/>
        </w:rPr>
        <w:t xml:space="preserve">role to play. It is our duty to </w:t>
      </w:r>
      <w:r w:rsidR="00051451" w:rsidRPr="00051451">
        <w:rPr>
          <w:rFonts w:ascii="Century Gothic" w:hAnsi="Century Gothic"/>
        </w:rPr>
        <w:t>safeguard and promote the welfare of children who are our pu</w:t>
      </w:r>
      <w:r>
        <w:rPr>
          <w:rFonts w:ascii="Century Gothic" w:hAnsi="Century Gothic"/>
        </w:rPr>
        <w:t xml:space="preserve">pils. This means that we have a </w:t>
      </w:r>
      <w:r w:rsidR="00051451" w:rsidRPr="00051451">
        <w:rPr>
          <w:rFonts w:ascii="Century Gothic" w:hAnsi="Century Gothic"/>
        </w:rPr>
        <w:t>Safeguarding Children and Child Protection Policy and Procedures in</w:t>
      </w:r>
      <w:r>
        <w:rPr>
          <w:rFonts w:ascii="Century Gothic" w:hAnsi="Century Gothic"/>
        </w:rPr>
        <w:t xml:space="preserve"> place which we refer to in our </w:t>
      </w:r>
      <w:r w:rsidR="00051451" w:rsidRPr="00051451">
        <w:rPr>
          <w:rFonts w:ascii="Century Gothic" w:hAnsi="Century Gothic"/>
        </w:rPr>
        <w:t>prospectus. All staff including our volunteers and supply staff mus</w:t>
      </w:r>
      <w:r>
        <w:rPr>
          <w:rFonts w:ascii="Century Gothic" w:hAnsi="Century Gothic"/>
        </w:rPr>
        <w:t xml:space="preserve">t ensure that they are aware of </w:t>
      </w:r>
      <w:r w:rsidR="00051451" w:rsidRPr="00051451">
        <w:rPr>
          <w:rFonts w:ascii="Century Gothic" w:hAnsi="Century Gothic"/>
        </w:rPr>
        <w:t>our procedures. Parents and carers are welcome to read these on request.</w:t>
      </w:r>
    </w:p>
    <w:p w:rsid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Sometimes we may need to share information and work in partn</w:t>
      </w:r>
      <w:r w:rsidR="00A13E78">
        <w:rPr>
          <w:rFonts w:ascii="Century Gothic" w:hAnsi="Century Gothic"/>
        </w:rPr>
        <w:t xml:space="preserve">ership with other agencies when </w:t>
      </w:r>
      <w:r w:rsidRPr="00051451">
        <w:rPr>
          <w:rFonts w:ascii="Century Gothic" w:hAnsi="Century Gothic"/>
        </w:rPr>
        <w:t>there are concerns about a child’s welfare. We will always ens</w:t>
      </w:r>
      <w:r w:rsidR="00A13E78">
        <w:rPr>
          <w:rFonts w:ascii="Century Gothic" w:hAnsi="Century Gothic"/>
        </w:rPr>
        <w:t xml:space="preserve">ure that our concerns about our </w:t>
      </w:r>
      <w:r w:rsidRPr="00051451">
        <w:rPr>
          <w:rFonts w:ascii="Century Gothic" w:hAnsi="Century Gothic"/>
        </w:rPr>
        <w:t>pupils are discussed with their parents/carers first unless we have rea</w:t>
      </w:r>
      <w:r w:rsidR="00A13E78">
        <w:rPr>
          <w:rFonts w:ascii="Century Gothic" w:hAnsi="Century Gothic"/>
        </w:rPr>
        <w:t xml:space="preserve">son to believe that this is not </w:t>
      </w:r>
      <w:r w:rsidRPr="00051451">
        <w:rPr>
          <w:rFonts w:ascii="Century Gothic" w:hAnsi="Century Gothic"/>
        </w:rPr>
        <w:t>in the child’s best interests.</w:t>
      </w:r>
    </w:p>
    <w:p w:rsidR="009F05D1" w:rsidRPr="00051451" w:rsidRDefault="009F05D1" w:rsidP="00051451">
      <w:pPr>
        <w:rPr>
          <w:rFonts w:ascii="Century Gothic" w:hAnsi="Century Gothic"/>
        </w:rPr>
      </w:pPr>
    </w:p>
    <w:p w:rsidR="00051451" w:rsidRPr="002C12BC" w:rsidRDefault="00051451" w:rsidP="00051451">
      <w:pPr>
        <w:rPr>
          <w:rFonts w:ascii="Century Gothic" w:hAnsi="Century Gothic"/>
          <w:b/>
          <w:u w:val="single"/>
        </w:rPr>
      </w:pPr>
      <w:r w:rsidRPr="002C12BC">
        <w:rPr>
          <w:rFonts w:ascii="Century Gothic" w:hAnsi="Century Gothic"/>
          <w:b/>
          <w:u w:val="single"/>
        </w:rPr>
        <w:lastRenderedPageBreak/>
        <w:t>School Policy Statement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Mental health is a state of well-being in which every individual realise</w:t>
      </w:r>
      <w:r w:rsidR="00A13E78">
        <w:rPr>
          <w:rFonts w:ascii="Century Gothic" w:hAnsi="Century Gothic"/>
        </w:rPr>
        <w:t xml:space="preserve">s his or her own potential, can </w:t>
      </w:r>
      <w:r w:rsidRPr="00051451">
        <w:rPr>
          <w:rFonts w:ascii="Century Gothic" w:hAnsi="Century Gothic"/>
        </w:rPr>
        <w:t>cope with the normal stresses of life, can work productively and fr</w:t>
      </w:r>
      <w:r w:rsidR="00A13E78">
        <w:rPr>
          <w:rFonts w:ascii="Century Gothic" w:hAnsi="Century Gothic"/>
        </w:rPr>
        <w:t xml:space="preserve">uitfully, and is able to make a </w:t>
      </w:r>
      <w:r w:rsidRPr="00051451">
        <w:rPr>
          <w:rFonts w:ascii="Century Gothic" w:hAnsi="Century Gothic"/>
        </w:rPr>
        <w:t>contribution to her or his communit</w:t>
      </w:r>
      <w:r w:rsidR="00E53A23">
        <w:rPr>
          <w:rFonts w:ascii="Century Gothic" w:hAnsi="Century Gothic"/>
        </w:rPr>
        <w:t>y. (World Health Organization).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Because of this we aim to promote positive mental health for every member of our staff and</w:t>
      </w:r>
      <w:r w:rsidR="00A13E78">
        <w:rPr>
          <w:rFonts w:ascii="Century Gothic" w:hAnsi="Century Gothic"/>
        </w:rPr>
        <w:t xml:space="preserve"> pupil </w:t>
      </w:r>
      <w:r w:rsidRPr="00051451">
        <w:rPr>
          <w:rFonts w:ascii="Century Gothic" w:hAnsi="Century Gothic"/>
        </w:rPr>
        <w:t>body. We pursue this aim using both universal, whole school appro</w:t>
      </w:r>
      <w:r w:rsidR="00A13E78">
        <w:rPr>
          <w:rFonts w:ascii="Century Gothic" w:hAnsi="Century Gothic"/>
        </w:rPr>
        <w:t xml:space="preserve">aches and specialised, targeted </w:t>
      </w:r>
      <w:r w:rsidRPr="00051451">
        <w:rPr>
          <w:rFonts w:ascii="Century Gothic" w:hAnsi="Century Gothic"/>
        </w:rPr>
        <w:t>approaches aimed at vulnerable pupils.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 xml:space="preserve">In addition to promoting positive mental health and wellbeing, we </w:t>
      </w:r>
      <w:r w:rsidR="00E53A23">
        <w:rPr>
          <w:rFonts w:ascii="Century Gothic" w:hAnsi="Century Gothic"/>
        </w:rPr>
        <w:t xml:space="preserve">aim to recognise and respond to </w:t>
      </w:r>
      <w:r w:rsidRPr="00051451">
        <w:rPr>
          <w:rFonts w:ascii="Century Gothic" w:hAnsi="Century Gothic"/>
        </w:rPr>
        <w:t>need as it arises. By developing and implementing practical, relev</w:t>
      </w:r>
      <w:r w:rsidR="00E53A23">
        <w:rPr>
          <w:rFonts w:ascii="Century Gothic" w:hAnsi="Century Gothic"/>
        </w:rPr>
        <w:t xml:space="preserve">ant and effective mental health </w:t>
      </w:r>
      <w:r w:rsidRPr="00051451">
        <w:rPr>
          <w:rFonts w:ascii="Century Gothic" w:hAnsi="Century Gothic"/>
        </w:rPr>
        <w:t>and wellbeing policies and procedures we can promote a safe an</w:t>
      </w:r>
      <w:r w:rsidR="00E53A23">
        <w:rPr>
          <w:rFonts w:ascii="Century Gothic" w:hAnsi="Century Gothic"/>
        </w:rPr>
        <w:t xml:space="preserve">d stable environment for pupils </w:t>
      </w:r>
      <w:r w:rsidRPr="00051451">
        <w:rPr>
          <w:rFonts w:ascii="Century Gothic" w:hAnsi="Century Gothic"/>
        </w:rPr>
        <w:t>affected both directly, and indirectly by mental health and wellbeing issues.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This policy aims to: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Promote positive mental health and wellbeing in all staff and pupils’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Increase understanding and awareness of common mental health issues;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Alert staff to early warning signs of poor mental health and wellbeing;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Provide support to staff working with young people with mental health and wellbeing issues;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Provide support to pupils suffering mental ill health and their peers and parents/carers.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Therefore</w:t>
      </w:r>
      <w:r w:rsidR="00C458B0">
        <w:rPr>
          <w:rFonts w:ascii="Century Gothic" w:hAnsi="Century Gothic"/>
        </w:rPr>
        <w:t>,</w:t>
      </w:r>
      <w:r w:rsidRPr="00051451">
        <w:rPr>
          <w:rFonts w:ascii="Century Gothic" w:hAnsi="Century Gothic"/>
        </w:rPr>
        <w:t xml:space="preserve"> in our school we: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Help children to understand their emotions and feelings better.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Help children feel comfortable sharing any concerns or worries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Help children socially to form and maintain relationships</w:t>
      </w:r>
    </w:p>
    <w:p w:rsidR="00051451" w:rsidRPr="00051451" w:rsidRDefault="00C458B0" w:rsidP="00051451">
      <w:pPr>
        <w:rPr>
          <w:rFonts w:ascii="Century Gothic" w:hAnsi="Century Gothic"/>
        </w:rPr>
      </w:pPr>
      <w:r>
        <w:rPr>
          <w:rFonts w:ascii="Century Gothic" w:hAnsi="Century Gothic"/>
        </w:rPr>
        <w:t>• Promote self-</w:t>
      </w:r>
      <w:r w:rsidR="00051451" w:rsidRPr="00051451">
        <w:rPr>
          <w:rFonts w:ascii="Century Gothic" w:hAnsi="Century Gothic"/>
        </w:rPr>
        <w:t>esteem and ensure children know that they count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Encourage children to be confident and ‘dare to be different’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Help children to develop emotional resilience and to manage setbacks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We promote a mentally healthy environment through: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Promoting our school values and encouraging a sense of belonging.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Promoting pupil voice and opportunities to participate in decision-making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Celebrating academic and non-academic achievements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Providing opportunities to develop a sense of worth through taking responsibility for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themselves and others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Providing opportunities to reflect.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lastRenderedPageBreak/>
        <w:t>• Access to appropriate support that meets their needs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We offer different levels of support: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 xml:space="preserve">Universal Support- To meet the needs of all our pupils </w:t>
      </w:r>
      <w:r w:rsidR="00E53A23">
        <w:rPr>
          <w:rFonts w:ascii="Century Gothic" w:hAnsi="Century Gothic"/>
        </w:rPr>
        <w:t xml:space="preserve">through our ethos and our wider </w:t>
      </w:r>
      <w:r w:rsidRPr="00051451">
        <w:rPr>
          <w:rFonts w:ascii="Century Gothic" w:hAnsi="Century Gothic"/>
        </w:rPr>
        <w:t>curriculum.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Additional support- For those who may have short term ne</w:t>
      </w:r>
      <w:r w:rsidR="00E53A23">
        <w:rPr>
          <w:rFonts w:ascii="Century Gothic" w:hAnsi="Century Gothic"/>
        </w:rPr>
        <w:t xml:space="preserve">eds and those who may have been </w:t>
      </w:r>
      <w:r w:rsidRPr="00051451">
        <w:rPr>
          <w:rFonts w:ascii="Century Gothic" w:hAnsi="Century Gothic"/>
        </w:rPr>
        <w:t>made vulnerable by life experiences such as bereavement.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Targeted support- For pupils who need more differentiated su</w:t>
      </w:r>
      <w:r w:rsidR="00E53A23">
        <w:rPr>
          <w:rFonts w:ascii="Century Gothic" w:hAnsi="Century Gothic"/>
        </w:rPr>
        <w:t xml:space="preserve">pport and resources or specific </w:t>
      </w:r>
      <w:r w:rsidRPr="00051451">
        <w:rPr>
          <w:rFonts w:ascii="Century Gothic" w:hAnsi="Century Gothic"/>
        </w:rPr>
        <w:t>targeted interventions such as wellbeing groups or personal mentors.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Individual Care</w:t>
      </w:r>
      <w:r w:rsidR="009F05D1">
        <w:rPr>
          <w:rFonts w:ascii="Century Gothic" w:hAnsi="Century Gothic"/>
        </w:rPr>
        <w:t xml:space="preserve"> or Behaviour</w:t>
      </w:r>
      <w:r w:rsidRPr="00051451">
        <w:rPr>
          <w:rFonts w:ascii="Century Gothic" w:hAnsi="Century Gothic"/>
        </w:rPr>
        <w:t xml:space="preserve"> Plans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It is helpful to draw up an individual care plan for pupils ca</w:t>
      </w:r>
      <w:r w:rsidR="00E53A23">
        <w:rPr>
          <w:rFonts w:ascii="Century Gothic" w:hAnsi="Century Gothic"/>
        </w:rPr>
        <w:t xml:space="preserve">using concern or who receives a </w:t>
      </w:r>
      <w:r w:rsidRPr="00051451">
        <w:rPr>
          <w:rFonts w:ascii="Century Gothic" w:hAnsi="Century Gothic"/>
        </w:rPr>
        <w:t>diagnosis pertaining to their mental health. This should be dr</w:t>
      </w:r>
      <w:r w:rsidR="00E53A23">
        <w:rPr>
          <w:rFonts w:ascii="Century Gothic" w:hAnsi="Century Gothic"/>
        </w:rPr>
        <w:t xml:space="preserve">awn up involving the pupil, the </w:t>
      </w:r>
      <w:r w:rsidRPr="00051451">
        <w:rPr>
          <w:rFonts w:ascii="Century Gothic" w:hAnsi="Century Gothic"/>
        </w:rPr>
        <w:t>parents/carers and relevant health p</w:t>
      </w:r>
      <w:r w:rsidR="00E53A23">
        <w:rPr>
          <w:rFonts w:ascii="Century Gothic" w:hAnsi="Century Gothic"/>
        </w:rPr>
        <w:t>rofessionals. This can include: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Details of a pupil’s condition</w:t>
      </w:r>
      <w:r w:rsidR="009F05D1">
        <w:rPr>
          <w:rFonts w:ascii="Century Gothic" w:hAnsi="Century Gothic"/>
        </w:rPr>
        <w:t>/needs</w:t>
      </w:r>
      <w:r w:rsidRPr="00051451">
        <w:rPr>
          <w:rFonts w:ascii="Century Gothic" w:hAnsi="Century Gothic"/>
        </w:rPr>
        <w:t>;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Special requirements and precautions;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Medication and any side effects;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What to do, and who to contact in an emergency;</w:t>
      </w:r>
    </w:p>
    <w:p w:rsid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The role the school can play.</w:t>
      </w:r>
    </w:p>
    <w:p w:rsidR="00E53A23" w:rsidRPr="00051451" w:rsidRDefault="00E53A23" w:rsidP="00051451">
      <w:pPr>
        <w:rPr>
          <w:rFonts w:ascii="Century Gothic" w:hAnsi="Century Gothic"/>
        </w:rPr>
      </w:pPr>
    </w:p>
    <w:p w:rsidR="00051451" w:rsidRPr="00C458B0" w:rsidRDefault="002C12BC" w:rsidP="00051451">
      <w:pPr>
        <w:rPr>
          <w:rFonts w:ascii="Century Gothic" w:hAnsi="Century Gothic"/>
          <w:b/>
        </w:rPr>
      </w:pPr>
      <w:r>
        <w:rPr>
          <w:rFonts w:ascii="Century Gothic" w:hAnsi="Century Gothic"/>
          <w:b/>
          <w:u w:val="single"/>
        </w:rPr>
        <w:t>Lead staff members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Whilst all staff have a responsibility to promote the mental health of s</w:t>
      </w:r>
      <w:r w:rsidR="00E53A23">
        <w:rPr>
          <w:rFonts w:ascii="Century Gothic" w:hAnsi="Century Gothic"/>
        </w:rPr>
        <w:t xml:space="preserve">tudents, staff with a specific, </w:t>
      </w:r>
      <w:r w:rsidRPr="00051451">
        <w:rPr>
          <w:rFonts w:ascii="Century Gothic" w:hAnsi="Century Gothic"/>
        </w:rPr>
        <w:t>relevant remit include:</w:t>
      </w:r>
    </w:p>
    <w:p w:rsidR="00051451" w:rsidRPr="00051451" w:rsidRDefault="00A72AC0" w:rsidP="00051451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Mrs C </w:t>
      </w:r>
      <w:proofErr w:type="spellStart"/>
      <w:r>
        <w:rPr>
          <w:rFonts w:ascii="Century Gothic" w:hAnsi="Century Gothic"/>
        </w:rPr>
        <w:t>Carlile</w:t>
      </w:r>
      <w:proofErr w:type="spellEnd"/>
      <w:r>
        <w:rPr>
          <w:rFonts w:ascii="Century Gothic" w:hAnsi="Century Gothic"/>
        </w:rPr>
        <w:t xml:space="preserve">: </w:t>
      </w:r>
      <w:r w:rsidR="00C458B0">
        <w:rPr>
          <w:rFonts w:ascii="Century Gothic" w:hAnsi="Century Gothic"/>
        </w:rPr>
        <w:t xml:space="preserve">Head Teacher / </w:t>
      </w:r>
      <w:r w:rsidR="00E53A23">
        <w:rPr>
          <w:rFonts w:ascii="Century Gothic" w:hAnsi="Century Gothic"/>
        </w:rPr>
        <w:t>Designated Child Protection O</w:t>
      </w:r>
      <w:r w:rsidR="00051451" w:rsidRPr="00051451">
        <w:rPr>
          <w:rFonts w:ascii="Century Gothic" w:hAnsi="Century Gothic"/>
        </w:rPr>
        <w:t>fficer / Safeguardin</w:t>
      </w:r>
      <w:r w:rsidR="00E53A23">
        <w:rPr>
          <w:rFonts w:ascii="Century Gothic" w:hAnsi="Century Gothic"/>
        </w:rPr>
        <w:t>g Lead / Designated Teacher for Looked After children</w:t>
      </w:r>
      <w:r>
        <w:rPr>
          <w:rFonts w:ascii="Century Gothic" w:hAnsi="Century Gothic"/>
        </w:rPr>
        <w:t xml:space="preserve"> / </w:t>
      </w:r>
      <w:r w:rsidRPr="00A72AC0">
        <w:rPr>
          <w:rFonts w:ascii="Century Gothic" w:hAnsi="Century Gothic"/>
        </w:rPr>
        <w:t>Senior Mental Health and Emotional Wellbeing</w:t>
      </w:r>
      <w:r>
        <w:rPr>
          <w:rFonts w:ascii="Century Gothic" w:hAnsi="Century Gothic"/>
        </w:rPr>
        <w:t xml:space="preserve"> Lead</w:t>
      </w:r>
    </w:p>
    <w:p w:rsidR="00051451" w:rsidRDefault="00A72AC0" w:rsidP="00051451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Mr J </w:t>
      </w:r>
      <w:proofErr w:type="spellStart"/>
      <w:proofErr w:type="gramStart"/>
      <w:r>
        <w:rPr>
          <w:rFonts w:ascii="Century Gothic" w:hAnsi="Century Gothic"/>
        </w:rPr>
        <w:t>Carr</w:t>
      </w:r>
      <w:proofErr w:type="spellEnd"/>
      <w:r>
        <w:rPr>
          <w:rFonts w:ascii="Century Gothic" w:hAnsi="Century Gothic"/>
        </w:rPr>
        <w:t xml:space="preserve"> </w:t>
      </w:r>
      <w:r w:rsidR="00051451" w:rsidRPr="00051451">
        <w:rPr>
          <w:rFonts w:ascii="Century Gothic" w:hAnsi="Century Gothic"/>
        </w:rPr>
        <w:t>:</w:t>
      </w:r>
      <w:proofErr w:type="gramEnd"/>
      <w:r w:rsidR="00051451" w:rsidRPr="00051451">
        <w:rPr>
          <w:rFonts w:ascii="Century Gothic" w:hAnsi="Century Gothic"/>
        </w:rPr>
        <w:t xml:space="preserve"> </w:t>
      </w:r>
      <w:r w:rsidR="00C458B0">
        <w:rPr>
          <w:rFonts w:ascii="Century Gothic" w:hAnsi="Century Gothic"/>
        </w:rPr>
        <w:t xml:space="preserve">Deputy </w:t>
      </w:r>
      <w:proofErr w:type="spellStart"/>
      <w:r w:rsidR="00C458B0">
        <w:rPr>
          <w:rFonts w:ascii="Century Gothic" w:hAnsi="Century Gothic"/>
        </w:rPr>
        <w:t>Headteacher</w:t>
      </w:r>
      <w:proofErr w:type="spellEnd"/>
      <w:r w:rsidR="00C458B0">
        <w:rPr>
          <w:rFonts w:ascii="Century Gothic" w:hAnsi="Century Gothic"/>
        </w:rPr>
        <w:t xml:space="preserve"> </w:t>
      </w:r>
      <w:r w:rsidR="00E53A23">
        <w:rPr>
          <w:rFonts w:ascii="Century Gothic" w:hAnsi="Century Gothic"/>
        </w:rPr>
        <w:t>/ Deputy Designated Child Protection Officer</w:t>
      </w:r>
    </w:p>
    <w:p w:rsidR="00E53A23" w:rsidRDefault="00A72AC0" w:rsidP="00051451">
      <w:pPr>
        <w:rPr>
          <w:rFonts w:ascii="Century Gothic" w:hAnsi="Century Gothic"/>
        </w:rPr>
      </w:pPr>
      <w:r>
        <w:rPr>
          <w:rFonts w:ascii="Century Gothic" w:hAnsi="Century Gothic"/>
        </w:rPr>
        <w:t>Mr J Sutcliffe</w:t>
      </w:r>
      <w:r w:rsidR="00E53A23">
        <w:rPr>
          <w:rFonts w:ascii="Century Gothic" w:hAnsi="Century Gothic"/>
        </w:rPr>
        <w:t>: SEN</w:t>
      </w:r>
      <w:r w:rsidR="00C458B0">
        <w:rPr>
          <w:rFonts w:ascii="Century Gothic" w:hAnsi="Century Gothic"/>
        </w:rPr>
        <w:t>D</w:t>
      </w:r>
      <w:r w:rsidR="00E53A23">
        <w:rPr>
          <w:rFonts w:ascii="Century Gothic" w:hAnsi="Century Gothic"/>
        </w:rPr>
        <w:t>CO</w:t>
      </w:r>
      <w:r>
        <w:rPr>
          <w:rFonts w:ascii="Century Gothic" w:hAnsi="Century Gothic"/>
        </w:rPr>
        <w:t xml:space="preserve"> / </w:t>
      </w:r>
      <w:r w:rsidRPr="00A72AC0">
        <w:rPr>
          <w:rFonts w:ascii="Century Gothic" w:hAnsi="Century Gothic"/>
        </w:rPr>
        <w:t>Senior Mental Health and Emotional Wellbeing Lead</w:t>
      </w:r>
    </w:p>
    <w:p w:rsidR="00E53A23" w:rsidRPr="00051451" w:rsidRDefault="00A72AC0" w:rsidP="00051451">
      <w:pPr>
        <w:rPr>
          <w:rFonts w:ascii="Century Gothic" w:hAnsi="Century Gothic"/>
        </w:rPr>
      </w:pPr>
      <w:r>
        <w:rPr>
          <w:rFonts w:ascii="Century Gothic" w:hAnsi="Century Gothic"/>
        </w:rPr>
        <w:t>Mrs S Green</w:t>
      </w:r>
      <w:r w:rsidR="00E53A23">
        <w:rPr>
          <w:rFonts w:ascii="Century Gothic" w:hAnsi="Century Gothic"/>
        </w:rPr>
        <w:t xml:space="preserve"> – Family Support Worker </w:t>
      </w:r>
    </w:p>
    <w:p w:rsidR="00051451" w:rsidRDefault="00A72AC0" w:rsidP="00051451">
      <w:pPr>
        <w:rPr>
          <w:rFonts w:ascii="Century Gothic" w:hAnsi="Century Gothic"/>
        </w:rPr>
      </w:pPr>
      <w:r>
        <w:rPr>
          <w:rFonts w:ascii="Century Gothic" w:hAnsi="Century Gothic"/>
        </w:rPr>
        <w:t>Mr K Tyson</w:t>
      </w:r>
      <w:r w:rsidR="00051451" w:rsidRPr="00051451">
        <w:rPr>
          <w:rFonts w:ascii="Century Gothic" w:hAnsi="Century Gothic"/>
        </w:rPr>
        <w:t>: Safeguarding Governor</w:t>
      </w:r>
    </w:p>
    <w:p w:rsidR="00E53A23" w:rsidRDefault="00E53A23" w:rsidP="00051451">
      <w:pPr>
        <w:rPr>
          <w:rFonts w:ascii="Century Gothic" w:hAnsi="Century Gothic"/>
        </w:rPr>
      </w:pPr>
    </w:p>
    <w:p w:rsidR="009F05D1" w:rsidRDefault="009F05D1" w:rsidP="00051451">
      <w:pPr>
        <w:rPr>
          <w:rFonts w:ascii="Century Gothic" w:hAnsi="Century Gothic"/>
        </w:rPr>
      </w:pPr>
    </w:p>
    <w:p w:rsidR="009F05D1" w:rsidRDefault="009F05D1" w:rsidP="00051451">
      <w:pPr>
        <w:rPr>
          <w:rFonts w:ascii="Century Gothic" w:hAnsi="Century Gothic"/>
        </w:rPr>
      </w:pPr>
    </w:p>
    <w:p w:rsidR="009F05D1" w:rsidRDefault="009F05D1" w:rsidP="00051451">
      <w:pPr>
        <w:rPr>
          <w:rFonts w:ascii="Century Gothic" w:hAnsi="Century Gothic"/>
        </w:rPr>
      </w:pPr>
    </w:p>
    <w:p w:rsidR="00A72AC0" w:rsidRPr="00051451" w:rsidRDefault="00A72AC0" w:rsidP="00051451">
      <w:pPr>
        <w:rPr>
          <w:rFonts w:ascii="Century Gothic" w:hAnsi="Century Gothic"/>
        </w:rPr>
      </w:pPr>
    </w:p>
    <w:p w:rsidR="00051451" w:rsidRPr="002C12BC" w:rsidRDefault="00051451" w:rsidP="00051451">
      <w:pPr>
        <w:rPr>
          <w:rFonts w:ascii="Century Gothic" w:hAnsi="Century Gothic"/>
          <w:b/>
          <w:u w:val="single"/>
        </w:rPr>
      </w:pPr>
      <w:r w:rsidRPr="002C12BC">
        <w:rPr>
          <w:rFonts w:ascii="Century Gothic" w:hAnsi="Century Gothic"/>
          <w:b/>
          <w:u w:val="single"/>
        </w:rPr>
        <w:lastRenderedPageBreak/>
        <w:t>Teaching about Mental Health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The skills, knowledge and understanding needed by our pupils to k</w:t>
      </w:r>
      <w:r w:rsidR="00E53A23">
        <w:rPr>
          <w:rFonts w:ascii="Century Gothic" w:hAnsi="Century Gothic"/>
        </w:rPr>
        <w:t xml:space="preserve">eep themselves mentally healthy </w:t>
      </w:r>
      <w:r w:rsidRPr="00051451">
        <w:rPr>
          <w:rFonts w:ascii="Century Gothic" w:hAnsi="Century Gothic"/>
        </w:rPr>
        <w:t>and safe are included as part of our developmental PSHE and Relationship Education curriculum.</w:t>
      </w:r>
      <w:r w:rsidR="00A72AC0">
        <w:rPr>
          <w:rFonts w:ascii="Century Gothic" w:hAnsi="Century Gothic"/>
        </w:rPr>
        <w:t xml:space="preserve">  At St Joseph’s RC Academy, we use My Happy Mind alongside </w:t>
      </w:r>
      <w:proofErr w:type="spellStart"/>
      <w:r w:rsidR="00A72AC0">
        <w:rPr>
          <w:rFonts w:ascii="Century Gothic" w:hAnsi="Century Gothic"/>
        </w:rPr>
        <w:t>Ten</w:t>
      </w:r>
      <w:proofErr w:type="gramStart"/>
      <w:r w:rsidR="00A72AC0">
        <w:rPr>
          <w:rFonts w:ascii="Century Gothic" w:hAnsi="Century Gothic"/>
        </w:rPr>
        <w:t>:Ten</w:t>
      </w:r>
      <w:proofErr w:type="spellEnd"/>
      <w:proofErr w:type="gramEnd"/>
      <w:r w:rsidR="00A72AC0">
        <w:rPr>
          <w:rFonts w:ascii="Century Gothic" w:hAnsi="Century Gothic"/>
        </w:rPr>
        <w:t xml:space="preserve"> to promote wellbeing across the school.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The specific content of lessons will be determined by the spe</w:t>
      </w:r>
      <w:r w:rsidR="00E53A23">
        <w:rPr>
          <w:rFonts w:ascii="Century Gothic" w:hAnsi="Century Gothic"/>
        </w:rPr>
        <w:t xml:space="preserve">cific needs of the cohort we’re </w:t>
      </w:r>
      <w:r w:rsidRPr="00051451">
        <w:rPr>
          <w:rFonts w:ascii="Century Gothic" w:hAnsi="Century Gothic"/>
        </w:rPr>
        <w:t>teaching but we will also use the PSHE Association Guidance to ens</w:t>
      </w:r>
      <w:r w:rsidR="00E53A23">
        <w:rPr>
          <w:rFonts w:ascii="Century Gothic" w:hAnsi="Century Gothic"/>
        </w:rPr>
        <w:t xml:space="preserve">ure that we teach mental health </w:t>
      </w:r>
      <w:r w:rsidRPr="00051451">
        <w:rPr>
          <w:rFonts w:ascii="Century Gothic" w:hAnsi="Century Gothic"/>
        </w:rPr>
        <w:t>and emotional wellbeing issues in a safe and sensitive manner.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Targeted support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We offer support in many different ways including through targeted approaches for individual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pupils or groups of pupils which may include: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Circle time approaches.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Targeted use of Social and emotional literacy resources.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Managing feelings resources e.g. ‘worry boxes’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Managing emotions resources such as the use emotional barometers and de stressing toys.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Individual mental health and wellbeing small group activities.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 xml:space="preserve">• Therapeutic activities including art, </w:t>
      </w:r>
      <w:proofErr w:type="spellStart"/>
      <w:r w:rsidRPr="00051451">
        <w:rPr>
          <w:rFonts w:ascii="Century Gothic" w:hAnsi="Century Gothic"/>
        </w:rPr>
        <w:t>lego</w:t>
      </w:r>
      <w:proofErr w:type="spellEnd"/>
      <w:r w:rsidRPr="00051451">
        <w:rPr>
          <w:rFonts w:ascii="Century Gothic" w:hAnsi="Century Gothic"/>
        </w:rPr>
        <w:t xml:space="preserve"> and relaxation and mindfulness techniques.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 xml:space="preserve">• Physical activities including </w:t>
      </w:r>
      <w:r w:rsidR="00C458B0">
        <w:rPr>
          <w:rFonts w:ascii="Century Gothic" w:hAnsi="Century Gothic"/>
        </w:rPr>
        <w:t>working with the sports council and young mental health ambassadors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Spiritual activities linked to church and the community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We will make use of resources to assess and track wellbeing as appropriate including: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Pupil voice questionnaires</w:t>
      </w:r>
    </w:p>
    <w:p w:rsidR="003A4389" w:rsidRPr="00051451" w:rsidRDefault="003A4389" w:rsidP="00051451">
      <w:pPr>
        <w:rPr>
          <w:rFonts w:ascii="Century Gothic" w:hAnsi="Century Gothic"/>
        </w:rPr>
      </w:pPr>
      <w:bookmarkStart w:id="0" w:name="_GoBack"/>
      <w:bookmarkEnd w:id="0"/>
    </w:p>
    <w:p w:rsidR="00051451" w:rsidRPr="002C12BC" w:rsidRDefault="00051451" w:rsidP="00051451">
      <w:pPr>
        <w:rPr>
          <w:rFonts w:ascii="Century Gothic" w:hAnsi="Century Gothic"/>
          <w:b/>
          <w:u w:val="single"/>
        </w:rPr>
      </w:pPr>
      <w:r w:rsidRPr="002C12BC">
        <w:rPr>
          <w:rFonts w:ascii="Century Gothic" w:hAnsi="Century Gothic"/>
          <w:b/>
          <w:u w:val="single"/>
        </w:rPr>
        <w:t>Signposting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 xml:space="preserve">We will ensure that staff, pupils and parents are aware of what </w:t>
      </w:r>
      <w:r w:rsidR="00E53A23">
        <w:rPr>
          <w:rFonts w:ascii="Century Gothic" w:hAnsi="Century Gothic"/>
        </w:rPr>
        <w:t xml:space="preserve">support is available within our </w:t>
      </w:r>
      <w:r w:rsidRPr="00051451">
        <w:rPr>
          <w:rFonts w:ascii="Century Gothic" w:hAnsi="Century Gothic"/>
        </w:rPr>
        <w:t>school and local area and know how to access further support.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We will display relevant sources of support in communal areas</w:t>
      </w:r>
      <w:r w:rsidR="00E53A23">
        <w:rPr>
          <w:rFonts w:ascii="Century Gothic" w:hAnsi="Century Gothic"/>
        </w:rPr>
        <w:t xml:space="preserve"> and toilets and will regularly </w:t>
      </w:r>
      <w:r w:rsidRPr="00051451">
        <w:rPr>
          <w:rFonts w:ascii="Century Gothic" w:hAnsi="Century Gothic"/>
        </w:rPr>
        <w:t>highlight sources of support to pupils within relevant parts</w:t>
      </w:r>
      <w:r w:rsidR="00E53A23">
        <w:rPr>
          <w:rFonts w:ascii="Century Gothic" w:hAnsi="Century Gothic"/>
        </w:rPr>
        <w:t xml:space="preserve"> of the curriculum. Whenever we </w:t>
      </w:r>
      <w:r w:rsidRPr="00051451">
        <w:rPr>
          <w:rFonts w:ascii="Century Gothic" w:hAnsi="Century Gothic"/>
        </w:rPr>
        <w:t>highlight sources of support, we will increase the chance of pupil help-seeking by e</w:t>
      </w:r>
      <w:r w:rsidR="00E53A23">
        <w:rPr>
          <w:rFonts w:ascii="Century Gothic" w:hAnsi="Century Gothic"/>
        </w:rPr>
        <w:t>nsuring pupils understand: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What help is available?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lastRenderedPageBreak/>
        <w:t>• Who it is aimed at?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How to access it?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Why to access it?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What is likely to happen next?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Identifying needs and Warning Signs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 xml:space="preserve">All staff will report any concerns </w:t>
      </w:r>
      <w:r w:rsidR="009F05D1">
        <w:rPr>
          <w:rFonts w:ascii="Century Gothic" w:hAnsi="Century Gothic"/>
        </w:rPr>
        <w:t xml:space="preserve">via CPOMs </w:t>
      </w:r>
      <w:r w:rsidRPr="00051451">
        <w:rPr>
          <w:rFonts w:ascii="Century Gothic" w:hAnsi="Century Gothic"/>
        </w:rPr>
        <w:t xml:space="preserve">to the Mental Health and Wellbeing </w:t>
      </w:r>
      <w:r w:rsidR="00E53A23">
        <w:rPr>
          <w:rFonts w:ascii="Century Gothic" w:hAnsi="Century Gothic"/>
        </w:rPr>
        <w:t xml:space="preserve">lead in school or if connected </w:t>
      </w:r>
      <w:r w:rsidRPr="00051451">
        <w:rPr>
          <w:rFonts w:ascii="Century Gothic" w:hAnsi="Century Gothic"/>
        </w:rPr>
        <w:t>with safeguarding to the DSL. Staff briefings identify vulnerable pup</w:t>
      </w:r>
      <w:r w:rsidR="00E53A23">
        <w:rPr>
          <w:rFonts w:ascii="Century Gothic" w:hAnsi="Century Gothic"/>
        </w:rPr>
        <w:t xml:space="preserve">ils and staff are made aware of </w:t>
      </w:r>
      <w:r w:rsidRPr="00051451">
        <w:rPr>
          <w:rFonts w:ascii="Century Gothic" w:hAnsi="Century Gothic"/>
        </w:rPr>
        <w:t xml:space="preserve">how to support individuals on a case by case basis. These </w:t>
      </w:r>
      <w:r w:rsidR="00C458B0">
        <w:rPr>
          <w:rFonts w:ascii="Century Gothic" w:hAnsi="Century Gothic"/>
        </w:rPr>
        <w:t xml:space="preserve">may </w:t>
      </w:r>
      <w:r w:rsidRPr="00051451">
        <w:rPr>
          <w:rFonts w:ascii="Century Gothic" w:hAnsi="Century Gothic"/>
        </w:rPr>
        <w:t>include concerns about: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Attendance and Punctuality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Relationships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Approach to learning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Physical indicators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Negative behaviour patterns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Family circumstances and changes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Recent bereavement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Health indicators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School staff may also become aware of warning signs which indicate a pupil is experiencing mental</w:t>
      </w:r>
      <w:r w:rsidR="00C458B0">
        <w:rPr>
          <w:rFonts w:ascii="Century Gothic" w:hAnsi="Century Gothic"/>
        </w:rPr>
        <w:t xml:space="preserve"> </w:t>
      </w:r>
      <w:r w:rsidRPr="00051451">
        <w:rPr>
          <w:rFonts w:ascii="Century Gothic" w:hAnsi="Century Gothic"/>
        </w:rPr>
        <w:t>health or emotional wellbeing issues. These warning signs should always be taken seriously and</w:t>
      </w:r>
      <w:r w:rsidR="00E53A23">
        <w:rPr>
          <w:rFonts w:ascii="Century Gothic" w:hAnsi="Century Gothic"/>
        </w:rPr>
        <w:t xml:space="preserve"> </w:t>
      </w:r>
      <w:r w:rsidRPr="00051451">
        <w:rPr>
          <w:rFonts w:ascii="Century Gothic" w:hAnsi="Century Gothic"/>
        </w:rPr>
        <w:t>staff observing any of these warning signs should communicate their concerns with the designated</w:t>
      </w:r>
      <w:r w:rsidR="00E53A23">
        <w:rPr>
          <w:rFonts w:ascii="Century Gothic" w:hAnsi="Century Gothic"/>
        </w:rPr>
        <w:t xml:space="preserve"> </w:t>
      </w:r>
      <w:r w:rsidRPr="00051451">
        <w:rPr>
          <w:rFonts w:ascii="Century Gothic" w:hAnsi="Century Gothic"/>
        </w:rPr>
        <w:t>child protection and safeguarding officer or the emotional wellbeing lead as appropriate.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Possible warning signs include: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Changes in eating / sleeping habits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Becoming socially withdrawn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Changes in activity and mood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Talking or joking about self-harm or suicide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Expressing feelings of failure, uselessness or loss of hope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Repeated physical pain or nausea with no evident cause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An increase in lateness or absenteeism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If the pupil presents a medical emergency then the normal pro</w:t>
      </w:r>
      <w:r w:rsidR="00E53A23">
        <w:rPr>
          <w:rFonts w:ascii="Century Gothic" w:hAnsi="Century Gothic"/>
        </w:rPr>
        <w:t xml:space="preserve">cedures for medical emergencies </w:t>
      </w:r>
      <w:r w:rsidRPr="00051451">
        <w:rPr>
          <w:rFonts w:ascii="Century Gothic" w:hAnsi="Century Gothic"/>
        </w:rPr>
        <w:t>should be followed, including alerting the first aid staff and conta</w:t>
      </w:r>
      <w:r w:rsidR="00E53A23">
        <w:rPr>
          <w:rFonts w:ascii="Century Gothic" w:hAnsi="Century Gothic"/>
        </w:rPr>
        <w:t xml:space="preserve">cting the emergency services if </w:t>
      </w:r>
      <w:r w:rsidRPr="00051451">
        <w:rPr>
          <w:rFonts w:ascii="Century Gothic" w:hAnsi="Century Gothic"/>
        </w:rPr>
        <w:t>necessary.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lastRenderedPageBreak/>
        <w:t xml:space="preserve">Where a referral to </w:t>
      </w:r>
      <w:r w:rsidR="009F05D1">
        <w:rPr>
          <w:rFonts w:ascii="Century Gothic" w:hAnsi="Century Gothic"/>
        </w:rPr>
        <w:t>MHST</w:t>
      </w:r>
      <w:r w:rsidR="00C458B0">
        <w:rPr>
          <w:rFonts w:ascii="Century Gothic" w:hAnsi="Century Gothic"/>
        </w:rPr>
        <w:t xml:space="preserve"> </w:t>
      </w:r>
      <w:r w:rsidRPr="00051451">
        <w:rPr>
          <w:rFonts w:ascii="Century Gothic" w:hAnsi="Century Gothic"/>
        </w:rPr>
        <w:t>is appropriate, this will be le</w:t>
      </w:r>
      <w:r w:rsidR="00C458B0">
        <w:rPr>
          <w:rFonts w:ascii="Century Gothic" w:hAnsi="Century Gothic"/>
        </w:rPr>
        <w:t>d and managed by the Head Teacher</w:t>
      </w:r>
      <w:r w:rsidRPr="00051451">
        <w:rPr>
          <w:rFonts w:ascii="Century Gothic" w:hAnsi="Century Gothic"/>
        </w:rPr>
        <w:t>.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All concerns are recorded electronically on CPOMS.</w:t>
      </w:r>
    </w:p>
    <w:p w:rsidR="00051451" w:rsidRPr="002C12BC" w:rsidRDefault="00051451" w:rsidP="00051451">
      <w:pPr>
        <w:rPr>
          <w:rFonts w:ascii="Century Gothic" w:hAnsi="Century Gothic"/>
          <w:b/>
          <w:u w:val="single"/>
        </w:rPr>
      </w:pPr>
      <w:r w:rsidRPr="002C12BC">
        <w:rPr>
          <w:rFonts w:ascii="Century Gothic" w:hAnsi="Century Gothic"/>
          <w:b/>
          <w:u w:val="single"/>
        </w:rPr>
        <w:t>Managing Disclosures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A pupil may choose to disclose concerns about themselves or a frien</w:t>
      </w:r>
      <w:r w:rsidR="00E53A23">
        <w:rPr>
          <w:rFonts w:ascii="Century Gothic" w:hAnsi="Century Gothic"/>
        </w:rPr>
        <w:t xml:space="preserve">d to any member of staff so all </w:t>
      </w:r>
      <w:r w:rsidRPr="00051451">
        <w:rPr>
          <w:rFonts w:ascii="Century Gothic" w:hAnsi="Century Gothic"/>
        </w:rPr>
        <w:t>staff need to know how to respond appropriately to a disclosure.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 xml:space="preserve">If a pupil chooses to disclose concerns about their own mental </w:t>
      </w:r>
      <w:r w:rsidR="00E53A23">
        <w:rPr>
          <w:rFonts w:ascii="Century Gothic" w:hAnsi="Century Gothic"/>
        </w:rPr>
        <w:t xml:space="preserve">health or that of a friend to a </w:t>
      </w:r>
      <w:r w:rsidRPr="00051451">
        <w:rPr>
          <w:rFonts w:ascii="Century Gothic" w:hAnsi="Century Gothic"/>
        </w:rPr>
        <w:t>member of staff, the member of staff’s response should always be calm, supportive and non</w:t>
      </w:r>
      <w:r w:rsidR="00C458B0">
        <w:rPr>
          <w:rFonts w:ascii="Century Gothic" w:hAnsi="Century Gothic"/>
        </w:rPr>
        <w:t>-</w:t>
      </w:r>
      <w:r w:rsidRPr="00051451">
        <w:rPr>
          <w:rFonts w:ascii="Century Gothic" w:hAnsi="Century Gothic"/>
        </w:rPr>
        <w:t>judgemental.</w:t>
      </w:r>
    </w:p>
    <w:p w:rsidR="00051451" w:rsidRPr="00051451" w:rsidRDefault="00051451" w:rsidP="00051451">
      <w:pPr>
        <w:rPr>
          <w:rFonts w:ascii="Century Gothic" w:hAnsi="Century Gothic"/>
        </w:rPr>
      </w:pP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 xml:space="preserve">Staff should listen, rather than advise and our first thoughts should </w:t>
      </w:r>
      <w:r w:rsidR="00E53A23">
        <w:rPr>
          <w:rFonts w:ascii="Century Gothic" w:hAnsi="Century Gothic"/>
        </w:rPr>
        <w:t xml:space="preserve">be of the pupil’s emotional and </w:t>
      </w:r>
      <w:r w:rsidRPr="00051451">
        <w:rPr>
          <w:rFonts w:ascii="Century Gothic" w:hAnsi="Century Gothic"/>
        </w:rPr>
        <w:t>physical safety rather than of exploring ‘Why?’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All disclosures should be recorded</w:t>
      </w:r>
      <w:r w:rsidR="00E53A23">
        <w:rPr>
          <w:rFonts w:ascii="Century Gothic" w:hAnsi="Century Gothic"/>
        </w:rPr>
        <w:t xml:space="preserve"> using the CPOMS system. This </w:t>
      </w:r>
      <w:r w:rsidRPr="00051451">
        <w:rPr>
          <w:rFonts w:ascii="Century Gothic" w:hAnsi="Century Gothic"/>
        </w:rPr>
        <w:t>written record should include: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Date;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The name of the member of staff to whom the disclosure was made;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Main points from the conversation;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Agreed next steps.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This information should be shared with the DSL, who will store the record appropriately and offer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 xml:space="preserve">support and advice about next steps. We should explain this to </w:t>
      </w:r>
      <w:r w:rsidR="00E53A23">
        <w:rPr>
          <w:rFonts w:ascii="Century Gothic" w:hAnsi="Century Gothic"/>
        </w:rPr>
        <w:t xml:space="preserve">the pupil and discuss with them </w:t>
      </w:r>
      <w:r w:rsidRPr="00051451">
        <w:rPr>
          <w:rFonts w:ascii="Century Gothic" w:hAnsi="Century Gothic"/>
        </w:rPr>
        <w:t>who it would be most appropriate and helpful to share this information with.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Parents/carers should be informed if there are concerns about th</w:t>
      </w:r>
      <w:r w:rsidR="00E53A23">
        <w:rPr>
          <w:rFonts w:ascii="Century Gothic" w:hAnsi="Century Gothic"/>
        </w:rPr>
        <w:t xml:space="preserve">eir mental health and wellbeing </w:t>
      </w:r>
      <w:r w:rsidRPr="00051451">
        <w:rPr>
          <w:rFonts w:ascii="Century Gothic" w:hAnsi="Century Gothic"/>
        </w:rPr>
        <w:t>and pupils may choose to tell their parents/carers themselves. W</w:t>
      </w:r>
      <w:r w:rsidR="00E53A23">
        <w:rPr>
          <w:rFonts w:ascii="Century Gothic" w:hAnsi="Century Gothic"/>
        </w:rPr>
        <w:t xml:space="preserve">e should always give pupils the </w:t>
      </w:r>
      <w:r w:rsidRPr="00051451">
        <w:rPr>
          <w:rFonts w:ascii="Century Gothic" w:hAnsi="Century Gothic"/>
        </w:rPr>
        <w:t>option of us informing parents/carers for them or with them.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Working with Parents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Where it is deemed appropriate to inform parents/carers, we need to be sensitive in our approach.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Before disclosing to parents/carers we should consider the followi</w:t>
      </w:r>
      <w:r w:rsidR="00E53A23">
        <w:rPr>
          <w:rFonts w:ascii="Century Gothic" w:hAnsi="Century Gothic"/>
        </w:rPr>
        <w:t xml:space="preserve">ng questions (on a case by case </w:t>
      </w:r>
      <w:r w:rsidRPr="00051451">
        <w:rPr>
          <w:rFonts w:ascii="Century Gothic" w:hAnsi="Century Gothic"/>
        </w:rPr>
        <w:t>basis):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Can the meeting happen face to face? This is preferable.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Where should the meeting happen? At school, at their home or somewhere neutral?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lastRenderedPageBreak/>
        <w:t>• Who should be present? Consider parents/carers, the pupil, other members of staff.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What are the aims of the meeting?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It can be shocking and upsetting for parents/carers to learn of their child’s issues and many may</w:t>
      </w:r>
      <w:r w:rsidR="00C458B0">
        <w:rPr>
          <w:rFonts w:ascii="Century Gothic" w:hAnsi="Century Gothic"/>
        </w:rPr>
        <w:t xml:space="preserve"> </w:t>
      </w:r>
      <w:r w:rsidRPr="00051451">
        <w:rPr>
          <w:rFonts w:ascii="Century Gothic" w:hAnsi="Century Gothic"/>
        </w:rPr>
        <w:t>respond with anger, fear or upset during the first conversation. We should be accepting of this</w:t>
      </w:r>
      <w:r w:rsidR="00C458B0">
        <w:rPr>
          <w:rFonts w:ascii="Century Gothic" w:hAnsi="Century Gothic"/>
        </w:rPr>
        <w:t xml:space="preserve"> </w:t>
      </w:r>
      <w:r w:rsidRPr="00051451">
        <w:rPr>
          <w:rFonts w:ascii="Century Gothic" w:hAnsi="Century Gothic"/>
        </w:rPr>
        <w:t>(within reason) and give the parent/carer time to reflect.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We should always highlight further sources of information and give them leaflets to take away</w:t>
      </w:r>
      <w:r w:rsidR="00C458B0">
        <w:rPr>
          <w:rFonts w:ascii="Century Gothic" w:hAnsi="Century Gothic"/>
        </w:rPr>
        <w:t xml:space="preserve"> </w:t>
      </w:r>
      <w:r w:rsidRPr="00051451">
        <w:rPr>
          <w:rFonts w:ascii="Century Gothic" w:hAnsi="Century Gothic"/>
        </w:rPr>
        <w:t>where possible as they will often find it hard to take much in whilst coming to terms with the news</w:t>
      </w:r>
      <w:r w:rsidR="00C458B0">
        <w:rPr>
          <w:rFonts w:ascii="Century Gothic" w:hAnsi="Century Gothic"/>
        </w:rPr>
        <w:t xml:space="preserve"> </w:t>
      </w:r>
      <w:r w:rsidRPr="00051451">
        <w:rPr>
          <w:rFonts w:ascii="Century Gothic" w:hAnsi="Century Gothic"/>
        </w:rPr>
        <w:t>that you’re sharing. Sharing sources of further support aimed specifically at parents/carers can also</w:t>
      </w:r>
      <w:r w:rsidR="00C458B0">
        <w:rPr>
          <w:rFonts w:ascii="Century Gothic" w:hAnsi="Century Gothic"/>
        </w:rPr>
        <w:t xml:space="preserve"> </w:t>
      </w:r>
      <w:r w:rsidRPr="00051451">
        <w:rPr>
          <w:rFonts w:ascii="Century Gothic" w:hAnsi="Century Gothic"/>
        </w:rPr>
        <w:t>be helpful too e.g. parent/carers helplines and forums. We should always provide clear means of</w:t>
      </w:r>
      <w:r w:rsidR="00C458B0">
        <w:rPr>
          <w:rFonts w:ascii="Century Gothic" w:hAnsi="Century Gothic"/>
        </w:rPr>
        <w:t xml:space="preserve"> </w:t>
      </w:r>
      <w:r w:rsidRPr="00051451">
        <w:rPr>
          <w:rFonts w:ascii="Century Gothic" w:hAnsi="Century Gothic"/>
        </w:rPr>
        <w:t>contacting us with further questions and consider booking in a follow up meeting or phone call</w:t>
      </w:r>
      <w:r w:rsidR="00C458B0">
        <w:rPr>
          <w:rFonts w:ascii="Century Gothic" w:hAnsi="Century Gothic"/>
        </w:rPr>
        <w:t xml:space="preserve"> </w:t>
      </w:r>
      <w:r w:rsidRPr="00051451">
        <w:rPr>
          <w:rFonts w:ascii="Century Gothic" w:hAnsi="Century Gothic"/>
        </w:rPr>
        <w:t>right away as parents/carers often have many questions as they process the information. Finish</w:t>
      </w:r>
      <w:r w:rsidR="00C458B0">
        <w:rPr>
          <w:rFonts w:ascii="Century Gothic" w:hAnsi="Century Gothic"/>
        </w:rPr>
        <w:t xml:space="preserve"> </w:t>
      </w:r>
      <w:r w:rsidRPr="00051451">
        <w:rPr>
          <w:rFonts w:ascii="Century Gothic" w:hAnsi="Century Gothic"/>
        </w:rPr>
        <w:t>each meeting with an agreed next step and always keep a brief record of the meeting on the child’s</w:t>
      </w:r>
      <w:r w:rsidR="00C458B0">
        <w:rPr>
          <w:rFonts w:ascii="Century Gothic" w:hAnsi="Century Gothic"/>
        </w:rPr>
        <w:t xml:space="preserve"> </w:t>
      </w:r>
      <w:r w:rsidRPr="00051451">
        <w:rPr>
          <w:rFonts w:ascii="Century Gothic" w:hAnsi="Century Gothic"/>
        </w:rPr>
        <w:t>confidential record. Parents/carers are often very welcoming of support and information from the</w:t>
      </w:r>
      <w:r w:rsidR="00C458B0">
        <w:rPr>
          <w:rFonts w:ascii="Century Gothic" w:hAnsi="Century Gothic"/>
        </w:rPr>
        <w:t xml:space="preserve"> </w:t>
      </w:r>
      <w:r w:rsidRPr="00051451">
        <w:rPr>
          <w:rFonts w:ascii="Century Gothic" w:hAnsi="Century Gothic"/>
        </w:rPr>
        <w:t>school about supporting their children’s emotional and mental health.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In order to support parents</w:t>
      </w:r>
      <w:r w:rsidR="00C458B0">
        <w:rPr>
          <w:rFonts w:ascii="Century Gothic" w:hAnsi="Century Gothic"/>
        </w:rPr>
        <w:t>,</w:t>
      </w:r>
      <w:r w:rsidRPr="00051451">
        <w:rPr>
          <w:rFonts w:ascii="Century Gothic" w:hAnsi="Century Gothic"/>
        </w:rPr>
        <w:t xml:space="preserve"> we will: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Highlight sources of information and support about mental health and emotional wellbeing</w:t>
      </w:r>
      <w:r w:rsidR="00C458B0">
        <w:rPr>
          <w:rFonts w:ascii="Century Gothic" w:hAnsi="Century Gothic"/>
        </w:rPr>
        <w:t xml:space="preserve"> </w:t>
      </w:r>
      <w:r w:rsidRPr="00051451">
        <w:rPr>
          <w:rFonts w:ascii="Century Gothic" w:hAnsi="Century Gothic"/>
        </w:rPr>
        <w:t>on our school website.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Share and allow parents to access sources of further support e.g. through local charities</w:t>
      </w:r>
      <w:r w:rsidR="00C458B0">
        <w:rPr>
          <w:rFonts w:ascii="Century Gothic" w:hAnsi="Century Gothic"/>
        </w:rPr>
        <w:t xml:space="preserve"> </w:t>
      </w:r>
      <w:r w:rsidRPr="00051451">
        <w:rPr>
          <w:rFonts w:ascii="Century Gothic" w:hAnsi="Century Gothic"/>
        </w:rPr>
        <w:t>and organisations.</w:t>
      </w:r>
    </w:p>
    <w:p w:rsidR="00051451" w:rsidRPr="00051451" w:rsidRDefault="00051451" w:rsidP="00051451">
      <w:pPr>
        <w:rPr>
          <w:rFonts w:ascii="Century Gothic" w:hAnsi="Century Gothic"/>
        </w:rPr>
      </w:pP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Ensure that all parents are aware of who to talk to, and how to get about this, if they have</w:t>
      </w:r>
      <w:r w:rsidR="00C458B0">
        <w:rPr>
          <w:rFonts w:ascii="Century Gothic" w:hAnsi="Century Gothic"/>
        </w:rPr>
        <w:t xml:space="preserve"> </w:t>
      </w:r>
      <w:r w:rsidRPr="00051451">
        <w:rPr>
          <w:rFonts w:ascii="Century Gothic" w:hAnsi="Century Gothic"/>
        </w:rPr>
        <w:t>concerns about their child.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Make our emotional wellbeing and mental health policy easily accessible to parents.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Share ideas about how parents can support positive mental health in their children.</w:t>
      </w:r>
    </w:p>
    <w:p w:rsid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Keep parents informed about the mental health topics their children are learning about in</w:t>
      </w:r>
      <w:r w:rsidR="00C458B0">
        <w:rPr>
          <w:rFonts w:ascii="Century Gothic" w:hAnsi="Century Gothic"/>
        </w:rPr>
        <w:t xml:space="preserve"> </w:t>
      </w:r>
      <w:r w:rsidRPr="00051451">
        <w:rPr>
          <w:rFonts w:ascii="Century Gothic" w:hAnsi="Century Gothic"/>
        </w:rPr>
        <w:t>PSHE / Relationship Education and share ideas for extending and exploring this learning at</w:t>
      </w:r>
      <w:r w:rsidR="00C458B0">
        <w:rPr>
          <w:rFonts w:ascii="Century Gothic" w:hAnsi="Century Gothic"/>
        </w:rPr>
        <w:t xml:space="preserve"> </w:t>
      </w:r>
      <w:r w:rsidRPr="00051451">
        <w:rPr>
          <w:rFonts w:ascii="Century Gothic" w:hAnsi="Century Gothic"/>
        </w:rPr>
        <w:t>home.</w:t>
      </w:r>
    </w:p>
    <w:p w:rsidR="000B0B88" w:rsidRDefault="000B0B88" w:rsidP="00051451">
      <w:pPr>
        <w:rPr>
          <w:rFonts w:ascii="Century Gothic" w:hAnsi="Century Gothic"/>
        </w:rPr>
      </w:pPr>
    </w:p>
    <w:p w:rsidR="000B0B88" w:rsidRPr="00051451" w:rsidRDefault="000B0B88" w:rsidP="00051451">
      <w:pPr>
        <w:rPr>
          <w:rFonts w:ascii="Century Gothic" w:hAnsi="Century Gothic"/>
        </w:rPr>
      </w:pPr>
    </w:p>
    <w:p w:rsidR="00051451" w:rsidRPr="002C12BC" w:rsidRDefault="00051451" w:rsidP="00051451">
      <w:pPr>
        <w:rPr>
          <w:rFonts w:ascii="Century Gothic" w:hAnsi="Century Gothic"/>
          <w:b/>
          <w:u w:val="single"/>
        </w:rPr>
      </w:pPr>
      <w:r w:rsidRPr="002C12BC">
        <w:rPr>
          <w:rFonts w:ascii="Century Gothic" w:hAnsi="Century Gothic"/>
          <w:b/>
          <w:u w:val="single"/>
        </w:rPr>
        <w:t>Supporting Peers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When a pupil is suffering from mental health issues, it can be a difficult time for their friends.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Friends often want to support but do not know how. In the case of self-harm or eating disorders, it</w:t>
      </w:r>
      <w:r w:rsidR="00C458B0">
        <w:rPr>
          <w:rFonts w:ascii="Century Gothic" w:hAnsi="Century Gothic"/>
        </w:rPr>
        <w:t xml:space="preserve"> </w:t>
      </w:r>
      <w:r w:rsidRPr="00051451">
        <w:rPr>
          <w:rFonts w:ascii="Century Gothic" w:hAnsi="Century Gothic"/>
        </w:rPr>
        <w:t xml:space="preserve">is possible that friends may learn unhealthy coping mechanisms </w:t>
      </w:r>
      <w:r w:rsidRPr="00051451">
        <w:rPr>
          <w:rFonts w:ascii="Century Gothic" w:hAnsi="Century Gothic"/>
        </w:rPr>
        <w:lastRenderedPageBreak/>
        <w:t>from each other. In order to keep</w:t>
      </w:r>
      <w:r w:rsidR="00C458B0">
        <w:rPr>
          <w:rFonts w:ascii="Century Gothic" w:hAnsi="Century Gothic"/>
        </w:rPr>
        <w:t xml:space="preserve"> </w:t>
      </w:r>
      <w:r w:rsidRPr="00051451">
        <w:rPr>
          <w:rFonts w:ascii="Century Gothic" w:hAnsi="Century Gothic"/>
        </w:rPr>
        <w:t>peers safe, we will consider on a case by case basis which friends may need additional support.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Support will be provided either in one to one or group settings and will be guided by conversations</w:t>
      </w:r>
      <w:r w:rsidR="00C458B0">
        <w:rPr>
          <w:rFonts w:ascii="Century Gothic" w:hAnsi="Century Gothic"/>
        </w:rPr>
        <w:t xml:space="preserve"> </w:t>
      </w:r>
      <w:r w:rsidRPr="00051451">
        <w:rPr>
          <w:rFonts w:ascii="Century Gothic" w:hAnsi="Century Gothic"/>
        </w:rPr>
        <w:t>by the pupil who is suffering and their parents/carers with whom we will discuss: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What it is helpful for friends to know and what they should not be told;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How friends can best support;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Things friends should avoid doing/saying which may inadvertently cause upset;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Warning signs that their friend needs help (e.g. signs of relapse).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Additionally, we will want to highlight with peers: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Where and how to access support for themselves;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Safe sources of further information about their friend’s condition;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Healthy ways of coping with the difficult emotions they may be feeling.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Working with other agencies and partners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As part of our targeted provision the school will work with other agencies to support children’s</w:t>
      </w:r>
      <w:r w:rsidR="00C458B0">
        <w:rPr>
          <w:rFonts w:ascii="Century Gothic" w:hAnsi="Century Gothic"/>
        </w:rPr>
        <w:t xml:space="preserve"> </w:t>
      </w:r>
      <w:r w:rsidRPr="00051451">
        <w:rPr>
          <w:rFonts w:ascii="Century Gothic" w:hAnsi="Century Gothic"/>
        </w:rPr>
        <w:t>emotional health and wellbeing including: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The school nurse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Educational psychology services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Paediatricians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CAMHS (child and adolescent mental health service)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Counselling services including Catholic Care and Caritas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Early Help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Children and Family Wellbeing service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Family support workers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Therapists including Child Action North West</w:t>
      </w:r>
    </w:p>
    <w:p w:rsid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• Occupational Health (staff referrals)</w:t>
      </w:r>
    </w:p>
    <w:p w:rsidR="000B0B88" w:rsidRDefault="000B0B88" w:rsidP="00051451">
      <w:pPr>
        <w:rPr>
          <w:rFonts w:ascii="Century Gothic" w:hAnsi="Century Gothic"/>
        </w:rPr>
      </w:pPr>
    </w:p>
    <w:p w:rsidR="000B0B88" w:rsidRPr="00051451" w:rsidRDefault="000B0B88" w:rsidP="00051451">
      <w:pPr>
        <w:rPr>
          <w:rFonts w:ascii="Century Gothic" w:hAnsi="Century Gothic"/>
        </w:rPr>
      </w:pPr>
    </w:p>
    <w:p w:rsidR="00051451" w:rsidRPr="002C12BC" w:rsidRDefault="00051451" w:rsidP="00051451">
      <w:pPr>
        <w:rPr>
          <w:rFonts w:ascii="Century Gothic" w:hAnsi="Century Gothic"/>
          <w:b/>
          <w:u w:val="single"/>
        </w:rPr>
      </w:pPr>
      <w:r w:rsidRPr="002C12BC">
        <w:rPr>
          <w:rFonts w:ascii="Century Gothic" w:hAnsi="Century Gothic"/>
          <w:b/>
          <w:u w:val="single"/>
        </w:rPr>
        <w:t>Training</w:t>
      </w:r>
      <w:r w:rsidR="002C12BC">
        <w:rPr>
          <w:rFonts w:ascii="Century Gothic" w:hAnsi="Century Gothic"/>
          <w:b/>
          <w:u w:val="single"/>
        </w:rPr>
        <w:t xml:space="preserve"> / CPD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As a minimum, all staff will receive regular training about recognising and responding to mental</w:t>
      </w:r>
      <w:r w:rsidR="00C458B0">
        <w:rPr>
          <w:rFonts w:ascii="Century Gothic" w:hAnsi="Century Gothic"/>
        </w:rPr>
        <w:t xml:space="preserve"> </w:t>
      </w:r>
      <w:r w:rsidRPr="00051451">
        <w:rPr>
          <w:rFonts w:ascii="Century Gothic" w:hAnsi="Century Gothic"/>
        </w:rPr>
        <w:t>health issues as part of their regular child protection training in order to enable them to keep</w:t>
      </w:r>
      <w:r w:rsidR="00C458B0">
        <w:rPr>
          <w:rFonts w:ascii="Century Gothic" w:hAnsi="Century Gothic"/>
        </w:rPr>
        <w:t xml:space="preserve"> </w:t>
      </w:r>
      <w:r w:rsidRPr="00051451">
        <w:rPr>
          <w:rFonts w:ascii="Century Gothic" w:hAnsi="Century Gothic"/>
        </w:rPr>
        <w:t xml:space="preserve">students safe. The </w:t>
      </w:r>
      <w:proofErr w:type="spellStart"/>
      <w:r w:rsidRPr="00051451">
        <w:rPr>
          <w:rFonts w:ascii="Century Gothic" w:hAnsi="Century Gothic"/>
        </w:rPr>
        <w:t>MindEd</w:t>
      </w:r>
      <w:proofErr w:type="spellEnd"/>
      <w:r w:rsidRPr="00051451">
        <w:rPr>
          <w:rFonts w:ascii="Century Gothic" w:hAnsi="Century Gothic"/>
        </w:rPr>
        <w:t xml:space="preserve"> learning portal provides free online training suitable for staff wishing to</w:t>
      </w:r>
      <w:r w:rsidR="00C458B0">
        <w:rPr>
          <w:rFonts w:ascii="Century Gothic" w:hAnsi="Century Gothic"/>
        </w:rPr>
        <w:t xml:space="preserve"> </w:t>
      </w:r>
      <w:r w:rsidRPr="00051451">
        <w:rPr>
          <w:rFonts w:ascii="Century Gothic" w:hAnsi="Century Gothic"/>
        </w:rPr>
        <w:t>know more about a specific issue.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lastRenderedPageBreak/>
        <w:t>Training opportunities for staff who require more in depth knowledge will be considered as part of</w:t>
      </w:r>
      <w:r w:rsidR="00C458B0">
        <w:rPr>
          <w:rFonts w:ascii="Century Gothic" w:hAnsi="Century Gothic"/>
        </w:rPr>
        <w:t xml:space="preserve"> </w:t>
      </w:r>
      <w:r w:rsidRPr="00051451">
        <w:rPr>
          <w:rFonts w:ascii="Century Gothic" w:hAnsi="Century Gothic"/>
        </w:rPr>
        <w:t>our performance management process and additional CPD will be supported throughout the year</w:t>
      </w:r>
      <w:r w:rsidR="00C458B0">
        <w:rPr>
          <w:rFonts w:ascii="Century Gothic" w:hAnsi="Century Gothic"/>
        </w:rPr>
        <w:t xml:space="preserve"> </w:t>
      </w:r>
      <w:r w:rsidRPr="00051451">
        <w:rPr>
          <w:rFonts w:ascii="Century Gothic" w:hAnsi="Century Gothic"/>
        </w:rPr>
        <w:t>where it becomes appropriate due to developing situations with one or more pupils.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Where the need to do so becomes evident, we will host twilight training sessions for all staff to</w:t>
      </w:r>
      <w:r w:rsidR="00C458B0">
        <w:rPr>
          <w:rFonts w:ascii="Century Gothic" w:hAnsi="Century Gothic"/>
        </w:rPr>
        <w:t xml:space="preserve"> </w:t>
      </w:r>
      <w:r w:rsidRPr="00051451">
        <w:rPr>
          <w:rFonts w:ascii="Century Gothic" w:hAnsi="Century Gothic"/>
        </w:rPr>
        <w:t>promote learning or understanding about specific issues related to mental health.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Suggestions for individual, group or whole school CPD shoul</w:t>
      </w:r>
      <w:r w:rsidR="00C458B0">
        <w:rPr>
          <w:rFonts w:ascii="Century Gothic" w:hAnsi="Century Gothic"/>
        </w:rPr>
        <w:t xml:space="preserve">d be discussed with the Head Teacher </w:t>
      </w:r>
      <w:r w:rsidRPr="00051451">
        <w:rPr>
          <w:rFonts w:ascii="Century Gothic" w:hAnsi="Century Gothic"/>
        </w:rPr>
        <w:t>who can also highlight sources of relevant training and support for individuals as</w:t>
      </w:r>
      <w:r w:rsidR="00C458B0">
        <w:rPr>
          <w:rFonts w:ascii="Century Gothic" w:hAnsi="Century Gothic"/>
        </w:rPr>
        <w:t xml:space="preserve"> </w:t>
      </w:r>
      <w:r w:rsidRPr="00051451">
        <w:rPr>
          <w:rFonts w:ascii="Century Gothic" w:hAnsi="Century Gothic"/>
        </w:rPr>
        <w:t>needed.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Useful links</w:t>
      </w:r>
    </w:p>
    <w:p w:rsidR="00051451" w:rsidRDefault="009F05D1" w:rsidP="00051451">
      <w:pPr>
        <w:rPr>
          <w:rFonts w:ascii="Century Gothic" w:hAnsi="Century Gothic"/>
        </w:rPr>
      </w:pPr>
      <w:hyperlink r:id="rId5" w:history="1">
        <w:r w:rsidRPr="00736503">
          <w:rPr>
            <w:rStyle w:val="Hyperlink"/>
            <w:rFonts w:ascii="Century Gothic" w:hAnsi="Century Gothic"/>
          </w:rPr>
          <w:t>https://www.nhs.uk/oneyou/every-mind-matters/</w:t>
        </w:r>
      </w:hyperlink>
    </w:p>
    <w:p w:rsidR="009F05D1" w:rsidRPr="00051451" w:rsidRDefault="009F05D1" w:rsidP="00051451">
      <w:pPr>
        <w:rPr>
          <w:rFonts w:ascii="Century Gothic" w:hAnsi="Century Gothic"/>
        </w:rPr>
      </w:pPr>
      <w:hyperlink r:id="rId6" w:history="1">
        <w:proofErr w:type="spellStart"/>
        <w:proofErr w:type="gramStart"/>
        <w:r w:rsidRPr="009F05D1">
          <w:rPr>
            <w:rStyle w:val="Hyperlink"/>
            <w:rFonts w:ascii="Century Gothic" w:hAnsi="Century Gothic"/>
          </w:rPr>
          <w:t>myHappymind</w:t>
        </w:r>
        <w:proofErr w:type="spellEnd"/>
        <w:proofErr w:type="gramEnd"/>
        <w:r w:rsidRPr="009F05D1">
          <w:rPr>
            <w:rStyle w:val="Hyperlink"/>
            <w:rFonts w:ascii="Century Gothic" w:hAnsi="Century Gothic"/>
          </w:rPr>
          <w:t xml:space="preserve"> - Empowering Children's Mental Health &amp; Wellbeing</w:t>
        </w:r>
      </w:hyperlink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A public health England and NHS site to help people take simple steps to look after their mental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health, improve their mental wellbeing and support others.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https://www.mentallyhealthyschools.org.uk/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Quality-assured information, advice and resources to help primary schools understand and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promote children’s mental health and wellbeing.</w:t>
      </w:r>
    </w:p>
    <w:p w:rsidR="00051451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Caritas Salford Diocese https://www.caritassalford.org.uk/</w:t>
      </w:r>
    </w:p>
    <w:p w:rsid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 xml:space="preserve">Catholic Care </w:t>
      </w:r>
      <w:hyperlink r:id="rId7" w:history="1">
        <w:r w:rsidR="000B0B88" w:rsidRPr="00D363C5">
          <w:rPr>
            <w:rStyle w:val="Hyperlink"/>
            <w:rFonts w:ascii="Century Gothic" w:hAnsi="Century Gothic"/>
          </w:rPr>
          <w:t>https://www.catholic-care.org.uk/</w:t>
        </w:r>
      </w:hyperlink>
    </w:p>
    <w:p w:rsidR="000B0B88" w:rsidRDefault="000B0B88" w:rsidP="00051451">
      <w:pPr>
        <w:rPr>
          <w:rFonts w:ascii="Century Gothic" w:hAnsi="Century Gothic"/>
        </w:rPr>
      </w:pPr>
    </w:p>
    <w:p w:rsidR="000B0B88" w:rsidRDefault="000B0B88" w:rsidP="00051451">
      <w:pPr>
        <w:rPr>
          <w:rFonts w:ascii="Century Gothic" w:hAnsi="Century Gothic"/>
        </w:rPr>
      </w:pPr>
    </w:p>
    <w:p w:rsidR="000B0B88" w:rsidRPr="00051451" w:rsidRDefault="000B0B88" w:rsidP="00051451">
      <w:pPr>
        <w:rPr>
          <w:rFonts w:ascii="Century Gothic" w:hAnsi="Century Gothic"/>
        </w:rPr>
      </w:pPr>
    </w:p>
    <w:p w:rsidR="00051451" w:rsidRPr="000B0B88" w:rsidRDefault="00051451" w:rsidP="00051451">
      <w:pPr>
        <w:rPr>
          <w:rFonts w:ascii="Century Gothic" w:hAnsi="Century Gothic"/>
          <w:b/>
        </w:rPr>
      </w:pPr>
      <w:r w:rsidRPr="000B0B88">
        <w:rPr>
          <w:rFonts w:ascii="Century Gothic" w:hAnsi="Century Gothic"/>
          <w:b/>
        </w:rPr>
        <w:t xml:space="preserve">Signed: </w:t>
      </w:r>
      <w:r w:rsidR="003A4389">
        <w:rPr>
          <w:rFonts w:ascii="Century Gothic" w:hAnsi="Century Gothic"/>
          <w:b/>
        </w:rPr>
        <w:t xml:space="preserve"> </w:t>
      </w:r>
    </w:p>
    <w:p w:rsidR="00051451" w:rsidRPr="000B0B88" w:rsidRDefault="00051451" w:rsidP="00051451">
      <w:pPr>
        <w:rPr>
          <w:rFonts w:ascii="Century Gothic" w:hAnsi="Century Gothic"/>
          <w:b/>
        </w:rPr>
      </w:pPr>
      <w:r w:rsidRPr="000B0B88">
        <w:rPr>
          <w:rFonts w:ascii="Century Gothic" w:hAnsi="Century Gothic"/>
          <w:b/>
        </w:rPr>
        <w:t>(Chair of Governors)</w:t>
      </w:r>
    </w:p>
    <w:p w:rsidR="00051451" w:rsidRPr="000B0B88" w:rsidRDefault="00051451" w:rsidP="00051451">
      <w:pPr>
        <w:rPr>
          <w:rFonts w:ascii="Century Gothic" w:hAnsi="Century Gothic"/>
          <w:b/>
        </w:rPr>
      </w:pPr>
      <w:r w:rsidRPr="000B0B88">
        <w:rPr>
          <w:rFonts w:ascii="Century Gothic" w:hAnsi="Century Gothic"/>
          <w:b/>
        </w:rPr>
        <w:t xml:space="preserve">Date: </w:t>
      </w:r>
    </w:p>
    <w:p w:rsidR="00C458B0" w:rsidRPr="000B0B88" w:rsidRDefault="00051451" w:rsidP="00051451">
      <w:pPr>
        <w:rPr>
          <w:rFonts w:ascii="Century Gothic" w:hAnsi="Century Gothic"/>
          <w:b/>
        </w:rPr>
      </w:pPr>
      <w:r w:rsidRPr="000B0B88">
        <w:rPr>
          <w:rFonts w:ascii="Century Gothic" w:hAnsi="Century Gothic"/>
          <w:b/>
        </w:rPr>
        <w:t xml:space="preserve">Next full review: </w:t>
      </w:r>
      <w:r w:rsidR="009F05D1">
        <w:rPr>
          <w:rFonts w:ascii="Century Gothic" w:hAnsi="Century Gothic"/>
          <w:b/>
        </w:rPr>
        <w:t>March 2026</w:t>
      </w:r>
    </w:p>
    <w:p w:rsidR="00755B57" w:rsidRPr="00051451" w:rsidRDefault="00051451" w:rsidP="00051451">
      <w:pPr>
        <w:rPr>
          <w:rFonts w:ascii="Century Gothic" w:hAnsi="Century Gothic"/>
        </w:rPr>
      </w:pPr>
      <w:r w:rsidRPr="00051451">
        <w:rPr>
          <w:rFonts w:ascii="Century Gothic" w:hAnsi="Century Gothic"/>
        </w:rPr>
        <w:t>Additionally, this policy will be reviewed and updated as appropriate on an ad hoc basis. This policy</w:t>
      </w:r>
      <w:r w:rsidR="00C458B0">
        <w:rPr>
          <w:rFonts w:ascii="Century Gothic" w:hAnsi="Century Gothic"/>
        </w:rPr>
        <w:t xml:space="preserve"> </w:t>
      </w:r>
      <w:r w:rsidRPr="00051451">
        <w:rPr>
          <w:rFonts w:ascii="Century Gothic" w:hAnsi="Century Gothic"/>
        </w:rPr>
        <w:t>will always be immediately updated to reflect personnel changes.</w:t>
      </w:r>
    </w:p>
    <w:sectPr w:rsidR="00755B57" w:rsidRPr="00051451" w:rsidSect="000B0B88">
      <w:pgSz w:w="11906" w:h="16838"/>
      <w:pgMar w:top="1440" w:right="1440" w:bottom="1440" w:left="1440" w:header="708" w:footer="708" w:gutter="0"/>
      <w:pgBorders w:display="firstPage"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451"/>
    <w:rsid w:val="00051451"/>
    <w:rsid w:val="000B0B88"/>
    <w:rsid w:val="0014095B"/>
    <w:rsid w:val="002C12BC"/>
    <w:rsid w:val="003A4389"/>
    <w:rsid w:val="009F05D1"/>
    <w:rsid w:val="00A053AB"/>
    <w:rsid w:val="00A13E78"/>
    <w:rsid w:val="00A46C0E"/>
    <w:rsid w:val="00A72AC0"/>
    <w:rsid w:val="00B5122E"/>
    <w:rsid w:val="00C458B0"/>
    <w:rsid w:val="00E53A23"/>
    <w:rsid w:val="00F4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8B8DB4-86EA-4C45-8F2C-56F3B8A3B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0B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B0B8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53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53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2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catholic-care.org.uk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yhappymind.org/" TargetMode="External"/><Relationship Id="rId5" Type="http://schemas.openxmlformats.org/officeDocument/2006/relationships/hyperlink" Target="https://www.nhs.uk/oneyou/every-mind-matters/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2676</Words>
  <Characters>15257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Carole Carlile</dc:creator>
  <cp:keywords/>
  <dc:description/>
  <cp:lastModifiedBy>Head</cp:lastModifiedBy>
  <cp:revision>2</cp:revision>
  <cp:lastPrinted>2022-12-06T13:58:00Z</cp:lastPrinted>
  <dcterms:created xsi:type="dcterms:W3CDTF">2025-02-11T10:31:00Z</dcterms:created>
  <dcterms:modified xsi:type="dcterms:W3CDTF">2025-02-11T10:31:00Z</dcterms:modified>
</cp:coreProperties>
</file>