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F55BF" w14:textId="77777777" w:rsidR="00A15ECB" w:rsidRPr="00A15ECB" w:rsidRDefault="00A15ECB" w:rsidP="00A15ECB">
      <w:pPr>
        <w:rPr>
          <w:b/>
          <w:bCs/>
        </w:rPr>
      </w:pPr>
    </w:p>
    <w:p w14:paraId="6B03E4CB" w14:textId="77777777" w:rsidR="00A15ECB" w:rsidRPr="00A15ECB" w:rsidRDefault="00A15ECB" w:rsidP="00A15ECB">
      <w:pPr>
        <w:rPr>
          <w:b/>
          <w:bCs/>
        </w:rPr>
      </w:pPr>
    </w:p>
    <w:p w14:paraId="4C47F638" w14:textId="6EA92BD8" w:rsidR="00A15ECB" w:rsidRPr="00A15ECB" w:rsidRDefault="00A15ECB" w:rsidP="00A15ECB">
      <w:pPr>
        <w:rPr>
          <w:b/>
          <w:bCs/>
        </w:rPr>
      </w:pPr>
      <w:r w:rsidRPr="00A15ECB">
        <w:rPr>
          <w:b/>
          <w:bCs/>
        </w:rPr>
        <w:t>St Joseph’s Forest School – Wednesday 6th November 2025</w:t>
      </w:r>
    </w:p>
    <w:p w14:paraId="7FBD937D" w14:textId="77777777" w:rsidR="00A15ECB" w:rsidRPr="00A15ECB" w:rsidRDefault="00A15ECB" w:rsidP="00A15ECB">
      <w:r w:rsidRPr="00A15ECB">
        <w:rPr>
          <w:b/>
          <w:bCs/>
        </w:rPr>
        <w:t>Weather:</w:t>
      </w:r>
      <w:r w:rsidRPr="00A15ECB">
        <w:t xml:space="preserve"> Dry | </w:t>
      </w:r>
      <w:r w:rsidRPr="00A15ECB">
        <w:rPr>
          <w:b/>
          <w:bCs/>
        </w:rPr>
        <w:t>Session:</w:t>
      </w:r>
      <w:r w:rsidRPr="00A15ECB">
        <w:t xml:space="preserve"> All day</w:t>
      </w:r>
    </w:p>
    <w:p w14:paraId="26D017C0" w14:textId="77777777" w:rsidR="00A15ECB" w:rsidRPr="00A15ECB" w:rsidRDefault="00A15ECB" w:rsidP="00A15ECB">
      <w:r w:rsidRPr="00A15ECB">
        <w:t>This week at Forest School, all classes enjoyed a full day of creative and hands-on activities, exploring fire, Bonfire Night, wax, and teamwork.</w:t>
      </w:r>
    </w:p>
    <w:p w14:paraId="182BE59D" w14:textId="77777777" w:rsidR="00A15ECB" w:rsidRPr="00A15ECB" w:rsidRDefault="00A15ECB" w:rsidP="00A15ECB">
      <w:r w:rsidRPr="00A15ECB">
        <w:pict w14:anchorId="1F5FA833">
          <v:rect id="_x0000_i1043" style="width:0;height:1.5pt" o:hralign="center" o:hrstd="t" o:hr="t" fillcolor="#a0a0a0" stroked="f"/>
        </w:pict>
      </w:r>
    </w:p>
    <w:p w14:paraId="671468BD" w14:textId="77777777" w:rsidR="00A15ECB" w:rsidRPr="00A15ECB" w:rsidRDefault="00A15ECB" w:rsidP="00A15ECB">
      <w:pPr>
        <w:rPr>
          <w:b/>
          <w:bCs/>
        </w:rPr>
      </w:pPr>
      <w:r w:rsidRPr="00A15ECB">
        <w:rPr>
          <w:b/>
          <w:bCs/>
        </w:rPr>
        <w:t>Beech &amp; Cedar Classes – Bonfire Night Celebration</w:t>
      </w:r>
    </w:p>
    <w:p w14:paraId="1502F70D" w14:textId="77777777" w:rsidR="00A15ECB" w:rsidRPr="00A15ECB" w:rsidRDefault="00A15ECB" w:rsidP="00A15ECB">
      <w:r w:rsidRPr="00A15ECB">
        <w:t xml:space="preserve">Beech class started the session by </w:t>
      </w:r>
      <w:r w:rsidRPr="00A15ECB">
        <w:rPr>
          <w:b/>
          <w:bCs/>
        </w:rPr>
        <w:t>recapping Bonfire Night</w:t>
      </w:r>
      <w:r w:rsidRPr="00A15ECB">
        <w:t>, discussing why it is celebrated and what happened with Guy Fawkes. The children remembered their classroom learning and shared their knowledge confidently.</w:t>
      </w:r>
    </w:p>
    <w:p w14:paraId="2DCC5FC7" w14:textId="77777777" w:rsidR="00A15ECB" w:rsidRPr="00A15ECB" w:rsidRDefault="00A15ECB" w:rsidP="00A15ECB">
      <w:r w:rsidRPr="00A15ECB">
        <w:t xml:space="preserve">They practised </w:t>
      </w:r>
      <w:r w:rsidRPr="00A15ECB">
        <w:rPr>
          <w:b/>
          <w:bCs/>
        </w:rPr>
        <w:t>fire circle rules and boundaries</w:t>
      </w:r>
      <w:r w:rsidRPr="00A15ECB">
        <w:t xml:space="preserve">, then played a game holding a white sheet while collecting and throwing leaves. The children also created a </w:t>
      </w:r>
      <w:r w:rsidRPr="00A15ECB">
        <w:rPr>
          <w:b/>
          <w:bCs/>
        </w:rPr>
        <w:t>fire collage with leaves</w:t>
      </w:r>
      <w:r w:rsidRPr="00A15ECB">
        <w:t>, layering red, yellow, and orange leaves to represent flames and surrounding them with sticks, recalling that fire needs wood to grow.</w:t>
      </w:r>
    </w:p>
    <w:p w14:paraId="148315A9" w14:textId="77777777" w:rsidR="00A15ECB" w:rsidRPr="00A15ECB" w:rsidRDefault="00A15ECB" w:rsidP="00A15ECB">
      <w:r w:rsidRPr="00A15ECB">
        <w:t xml:space="preserve">Next, the children made a </w:t>
      </w:r>
      <w:r w:rsidRPr="00A15ECB">
        <w:rPr>
          <w:b/>
          <w:bCs/>
        </w:rPr>
        <w:t>Guy Fawkes figure</w:t>
      </w:r>
      <w:r w:rsidRPr="00A15ECB">
        <w:t xml:space="preserve"> from old clothing and straw, adding a smiley face with charcoal. They also created </w:t>
      </w:r>
      <w:r w:rsidRPr="00A15ECB">
        <w:rPr>
          <w:b/>
          <w:bCs/>
        </w:rPr>
        <w:t>ribbon sparklers</w:t>
      </w:r>
      <w:r w:rsidRPr="00A15ECB">
        <w:t>, drawing shapes and letters in the air, and revisited leaf cutters to punch different shapes.</w:t>
      </w:r>
    </w:p>
    <w:p w14:paraId="03E2A900" w14:textId="77777777" w:rsidR="00A15ECB" w:rsidRPr="00A15ECB" w:rsidRDefault="00A15ECB" w:rsidP="00A15ECB">
      <w:r w:rsidRPr="00A15ECB">
        <w:t xml:space="preserve">In the afternoon, Cedar class built a </w:t>
      </w:r>
      <w:r w:rsidRPr="00A15ECB">
        <w:rPr>
          <w:b/>
          <w:bCs/>
        </w:rPr>
        <w:t>waffle-style fire</w:t>
      </w:r>
      <w:r w:rsidRPr="00A15ECB">
        <w:t xml:space="preserve">, using flint and steel to light it. Beech class joined to celebrate with a </w:t>
      </w:r>
      <w:r w:rsidRPr="00A15ECB">
        <w:rPr>
          <w:b/>
          <w:bCs/>
        </w:rPr>
        <w:t>mini bonfire</w:t>
      </w:r>
      <w:r w:rsidRPr="00A15ECB">
        <w:t xml:space="preserve">, throwing magical pinecones and the Guy Fawkes figure onto the flames. The children observed how the flames changed colour and shape, including turning blue from the pinecones. Afterward, children reflected on </w:t>
      </w:r>
      <w:r w:rsidRPr="00A15ECB">
        <w:rPr>
          <w:b/>
          <w:bCs/>
        </w:rPr>
        <w:t>fire safety</w:t>
      </w:r>
      <w:r w:rsidRPr="00A15ECB">
        <w:t xml:space="preserve"> while helping to put the fire out and enjoyed additional creative activities like cutting leaves and making ribbon sparklers.</w:t>
      </w:r>
    </w:p>
    <w:p w14:paraId="297A05BF" w14:textId="77777777" w:rsidR="00A15ECB" w:rsidRPr="00A15ECB" w:rsidRDefault="00A15ECB" w:rsidP="00A15ECB">
      <w:r w:rsidRPr="00A15ECB">
        <w:t>The session ended with a reflection on the day’s activities and what the children had learned during the half term.</w:t>
      </w:r>
    </w:p>
    <w:p w14:paraId="5A3BC6A1" w14:textId="77777777" w:rsidR="00A15ECB" w:rsidRDefault="00A15ECB" w:rsidP="00A15ECB"/>
    <w:p w14:paraId="1CBB795B" w14:textId="77777777" w:rsidR="00A15ECB" w:rsidRDefault="00A15ECB" w:rsidP="00A15ECB"/>
    <w:p w14:paraId="1E7010BE" w14:textId="77777777" w:rsidR="00A15ECB" w:rsidRDefault="00A15ECB" w:rsidP="00A15ECB"/>
    <w:p w14:paraId="2777EB87" w14:textId="77777777" w:rsidR="00A15ECB" w:rsidRDefault="00A15ECB" w:rsidP="00A15ECB"/>
    <w:p w14:paraId="36A9BB1D" w14:textId="77777777" w:rsidR="00A15ECB" w:rsidRDefault="00A15ECB" w:rsidP="00A15ECB"/>
    <w:p w14:paraId="3E19060A" w14:textId="77777777" w:rsidR="00A15ECB" w:rsidRDefault="00A15ECB" w:rsidP="00A15ECB"/>
    <w:p w14:paraId="4254C486" w14:textId="77777777" w:rsidR="00A15ECB" w:rsidRPr="00A15ECB" w:rsidRDefault="00A15ECB" w:rsidP="00A15ECB"/>
    <w:p w14:paraId="493B3253" w14:textId="77777777" w:rsidR="00A15ECB" w:rsidRPr="00A15ECB" w:rsidRDefault="00A15ECB" w:rsidP="00A15ECB">
      <w:r w:rsidRPr="00A15ECB">
        <w:pict w14:anchorId="33C4779B">
          <v:rect id="_x0000_i1044" style="width:0;height:1.5pt" o:hralign="center" o:hrstd="t" o:hr="t" fillcolor="#a0a0a0" stroked="f"/>
        </w:pict>
      </w:r>
    </w:p>
    <w:p w14:paraId="7F066DFE" w14:textId="77777777" w:rsidR="00A15ECB" w:rsidRPr="00A15ECB" w:rsidRDefault="00A15ECB" w:rsidP="00A15ECB">
      <w:pPr>
        <w:rPr>
          <w:b/>
          <w:bCs/>
        </w:rPr>
      </w:pPr>
      <w:r w:rsidRPr="00A15ECB">
        <w:rPr>
          <w:b/>
          <w:bCs/>
        </w:rPr>
        <w:t>Elm &amp; Oak Classes – Wax Exploration and Candle Making</w:t>
      </w:r>
    </w:p>
    <w:p w14:paraId="34B6B34B" w14:textId="77777777" w:rsidR="00A15ECB" w:rsidRPr="00A15ECB" w:rsidRDefault="00A15ECB" w:rsidP="00A15ECB">
      <w:r w:rsidRPr="00A15ECB">
        <w:t xml:space="preserve">Elm and Oak classes explored </w:t>
      </w:r>
      <w:r w:rsidRPr="00A15ECB">
        <w:rPr>
          <w:b/>
          <w:bCs/>
        </w:rPr>
        <w:t>beeswax and candles</w:t>
      </w:r>
      <w:r w:rsidRPr="00A15ECB">
        <w:t xml:space="preserve"> this week. The children began by examining beeswax, feeling, smelling, and discussing its origins from bees and honeycombs. They learned about solids and liquids by </w:t>
      </w:r>
      <w:r w:rsidRPr="00A15ECB">
        <w:rPr>
          <w:b/>
          <w:bCs/>
        </w:rPr>
        <w:t>melting the wax over the fire</w:t>
      </w:r>
      <w:r w:rsidRPr="00A15ECB">
        <w:t xml:space="preserve"> and observed it transform from solid to liquid.</w:t>
      </w:r>
    </w:p>
    <w:p w14:paraId="60090E33" w14:textId="77777777" w:rsidR="00A15ECB" w:rsidRPr="00A15ECB" w:rsidRDefault="00A15ECB" w:rsidP="00A15ECB">
      <w:r w:rsidRPr="00A15ECB">
        <w:t xml:space="preserve">The children prepared soil moulds for their candles, measuring the depth and width carefully, securing the soil, and placing a wick before pouring in the hot wax. While waiting for the wax to cool and solidify, they explored </w:t>
      </w:r>
      <w:r w:rsidRPr="00A15ECB">
        <w:rPr>
          <w:b/>
          <w:bCs/>
        </w:rPr>
        <w:t>bee communication</w:t>
      </w:r>
      <w:r w:rsidRPr="00A15ECB">
        <w:t xml:space="preserve"> through non-verbal “sign language” games, learning the challenges of giving and following instructions without speaking.</w:t>
      </w:r>
    </w:p>
    <w:p w14:paraId="56729F14" w14:textId="77777777" w:rsidR="00A15ECB" w:rsidRPr="00A15ECB" w:rsidRDefault="00A15ECB" w:rsidP="00A15ECB">
      <w:r w:rsidRPr="00A15ECB">
        <w:t xml:space="preserve">Once the wax had set, the children </w:t>
      </w:r>
      <w:r w:rsidRPr="00A15ECB">
        <w:rPr>
          <w:b/>
          <w:bCs/>
        </w:rPr>
        <w:t>dug up their earth candles</w:t>
      </w:r>
      <w:r w:rsidRPr="00A15ECB">
        <w:t xml:space="preserve"> and placed them on leaves to display. They also practised </w:t>
      </w:r>
      <w:r w:rsidRPr="00A15ECB">
        <w:rPr>
          <w:b/>
          <w:bCs/>
        </w:rPr>
        <w:t>lighting the candles safely</w:t>
      </w:r>
      <w:r w:rsidRPr="00A15ECB">
        <w:t>, discussing the importance of adult supervision and outdoor safety.</w:t>
      </w:r>
    </w:p>
    <w:p w14:paraId="064DB955" w14:textId="77777777" w:rsidR="00A15ECB" w:rsidRPr="00A15ECB" w:rsidRDefault="00A15ECB" w:rsidP="00A15ECB">
      <w:r w:rsidRPr="00A15ECB">
        <w:t xml:space="preserve">The session concluded with a reflection on the </w:t>
      </w:r>
      <w:r w:rsidRPr="00A15ECB">
        <w:rPr>
          <w:b/>
          <w:bCs/>
        </w:rPr>
        <w:t>steps involved in candle making</w:t>
      </w:r>
      <w:r w:rsidRPr="00A15ECB">
        <w:t xml:space="preserve"> and the knowledge they had gained about bees, wax, and fire safety.</w:t>
      </w:r>
    </w:p>
    <w:p w14:paraId="6ECB970A" w14:textId="77777777" w:rsidR="00A15ECB" w:rsidRPr="00A15ECB" w:rsidRDefault="00A15ECB" w:rsidP="00A15ECB">
      <w:r w:rsidRPr="00A15ECB">
        <w:pict w14:anchorId="132D4F4D">
          <v:rect id="_x0000_i1045" style="width:0;height:1.5pt" o:hralign="center" o:hrstd="t" o:hr="t" fillcolor="#a0a0a0" stroked="f"/>
        </w:pict>
      </w:r>
    </w:p>
    <w:p w14:paraId="136E5E6F" w14:textId="77777777" w:rsidR="00A15ECB" w:rsidRPr="00A15ECB" w:rsidRDefault="00A15ECB" w:rsidP="00A15ECB">
      <w:pPr>
        <w:rPr>
          <w:b/>
          <w:bCs/>
        </w:rPr>
      </w:pPr>
      <w:r w:rsidRPr="00A15ECB">
        <w:rPr>
          <w:b/>
          <w:bCs/>
        </w:rPr>
        <w:t>Reflection</w:t>
      </w:r>
    </w:p>
    <w:p w14:paraId="0C298F49" w14:textId="77777777" w:rsidR="00A15ECB" w:rsidRPr="00A15ECB" w:rsidRDefault="00A15ECB" w:rsidP="00A15ECB">
      <w:r w:rsidRPr="00A15ECB">
        <w:t>This week, the children across all classes demonstrated:</w:t>
      </w:r>
    </w:p>
    <w:p w14:paraId="316A9785" w14:textId="77777777" w:rsidR="00A15ECB" w:rsidRPr="00A15ECB" w:rsidRDefault="00A15ECB" w:rsidP="00A15ECB">
      <w:pPr>
        <w:numPr>
          <w:ilvl w:val="0"/>
          <w:numId w:val="1"/>
        </w:numPr>
      </w:pPr>
      <w:r w:rsidRPr="00A15ECB">
        <w:rPr>
          <w:b/>
          <w:bCs/>
        </w:rPr>
        <w:t>Curiosity and creativity</w:t>
      </w:r>
      <w:r w:rsidRPr="00A15ECB">
        <w:t xml:space="preserve"> – exploring fire, wax, and Bonfire Night activities.</w:t>
      </w:r>
    </w:p>
    <w:p w14:paraId="6143A567" w14:textId="77777777" w:rsidR="00A15ECB" w:rsidRPr="00A15ECB" w:rsidRDefault="00A15ECB" w:rsidP="00A15ECB">
      <w:pPr>
        <w:numPr>
          <w:ilvl w:val="0"/>
          <w:numId w:val="1"/>
        </w:numPr>
      </w:pPr>
      <w:r w:rsidRPr="00A15ECB">
        <w:rPr>
          <w:b/>
          <w:bCs/>
        </w:rPr>
        <w:t>Teamwork and communication</w:t>
      </w:r>
      <w:r w:rsidRPr="00A15ECB">
        <w:t xml:space="preserve"> – building fires, making Guy Fawkes figures, and assisting peers.</w:t>
      </w:r>
    </w:p>
    <w:p w14:paraId="7B2D4352" w14:textId="77777777" w:rsidR="00A15ECB" w:rsidRPr="00A15ECB" w:rsidRDefault="00A15ECB" w:rsidP="00A15ECB">
      <w:pPr>
        <w:numPr>
          <w:ilvl w:val="0"/>
          <w:numId w:val="1"/>
        </w:numPr>
      </w:pPr>
      <w:r w:rsidRPr="00A15ECB">
        <w:rPr>
          <w:b/>
          <w:bCs/>
        </w:rPr>
        <w:t>Responsibility and safety awareness</w:t>
      </w:r>
      <w:r w:rsidRPr="00A15ECB">
        <w:t xml:space="preserve"> – practising fire circle rules and safe candle handling.</w:t>
      </w:r>
    </w:p>
    <w:p w14:paraId="127C9801" w14:textId="77777777" w:rsidR="00A15ECB" w:rsidRPr="00A15ECB" w:rsidRDefault="00A15ECB" w:rsidP="00A15ECB">
      <w:pPr>
        <w:numPr>
          <w:ilvl w:val="0"/>
          <w:numId w:val="1"/>
        </w:numPr>
      </w:pPr>
      <w:r w:rsidRPr="00A15ECB">
        <w:rPr>
          <w:b/>
          <w:bCs/>
        </w:rPr>
        <w:t>Practical skills</w:t>
      </w:r>
      <w:r w:rsidRPr="00A15ECB">
        <w:t xml:space="preserve"> – manipulating natural materials, tools, and observing chemical changes in wax.</w:t>
      </w:r>
    </w:p>
    <w:p w14:paraId="50E0118A" w14:textId="77777777" w:rsidR="00A15ECB" w:rsidRPr="00A15ECB" w:rsidRDefault="00A15ECB" w:rsidP="00A15ECB">
      <w:r w:rsidRPr="00A15ECB">
        <w:t>A fantastic and memorable session to continue the children’s learning and engagement with Forest School activities!</w:t>
      </w:r>
    </w:p>
    <w:p w14:paraId="71AADE81" w14:textId="77777777" w:rsidR="00F11D4C" w:rsidRDefault="00F11D4C"/>
    <w:sectPr w:rsidR="00F11D4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BD3AC" w14:textId="77777777" w:rsidR="003C1D89" w:rsidRDefault="003C1D89" w:rsidP="00A15ECB">
      <w:pPr>
        <w:spacing w:after="0" w:line="240" w:lineRule="auto"/>
      </w:pPr>
      <w:r>
        <w:separator/>
      </w:r>
    </w:p>
  </w:endnote>
  <w:endnote w:type="continuationSeparator" w:id="0">
    <w:p w14:paraId="34EEE125" w14:textId="77777777" w:rsidR="003C1D89" w:rsidRDefault="003C1D89" w:rsidP="00A15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1B61B" w14:textId="77777777" w:rsidR="003C1D89" w:rsidRDefault="003C1D89" w:rsidP="00A15ECB">
      <w:pPr>
        <w:spacing w:after="0" w:line="240" w:lineRule="auto"/>
      </w:pPr>
      <w:r>
        <w:separator/>
      </w:r>
    </w:p>
  </w:footnote>
  <w:footnote w:type="continuationSeparator" w:id="0">
    <w:p w14:paraId="5B26E3E0" w14:textId="77777777" w:rsidR="003C1D89" w:rsidRDefault="003C1D89" w:rsidP="00A15E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15504" w14:textId="3394EF0F" w:rsidR="00A15ECB" w:rsidRPr="00A15ECB" w:rsidRDefault="00A15ECB">
    <w:pPr>
      <w:pStyle w:val="Header"/>
      <w:rPr>
        <w:lang w:val="en-US"/>
      </w:rPr>
    </w:pPr>
    <w:r>
      <w:rPr>
        <w:noProof/>
        <w:lang w:val="en-US"/>
      </w:rPr>
      <w:drawing>
        <wp:anchor distT="0" distB="0" distL="114300" distR="114300" simplePos="0" relativeHeight="251658240" behindDoc="1" locked="0" layoutInCell="1" allowOverlap="1" wp14:anchorId="1D6E9D83" wp14:editId="3F228A37">
          <wp:simplePos x="0" y="0"/>
          <wp:positionH relativeFrom="column">
            <wp:posOffset>614045</wp:posOffset>
          </wp:positionH>
          <wp:positionV relativeFrom="paragraph">
            <wp:posOffset>-449580</wp:posOffset>
          </wp:positionV>
          <wp:extent cx="4110038" cy="1207862"/>
          <wp:effectExtent l="0" t="0" r="5080" b="0"/>
          <wp:wrapNone/>
          <wp:docPr id="2645626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0038" cy="1207862"/>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B72605"/>
    <w:multiLevelType w:val="multilevel"/>
    <w:tmpl w:val="8124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7199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ECB"/>
    <w:rsid w:val="001B1D91"/>
    <w:rsid w:val="003C1D89"/>
    <w:rsid w:val="00A15ECB"/>
    <w:rsid w:val="00F10920"/>
    <w:rsid w:val="00F11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2820F5"/>
  <w15:chartTrackingRefBased/>
  <w15:docId w15:val="{2DACF2F0-F53D-4383-B114-E0DFBCD9C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5E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5E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5E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5E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5E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5E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5E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5E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5E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E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5E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5E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5E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5E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5E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5E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5E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5ECB"/>
    <w:rPr>
      <w:rFonts w:eastAsiaTheme="majorEastAsia" w:cstheme="majorBidi"/>
      <w:color w:val="272727" w:themeColor="text1" w:themeTint="D8"/>
    </w:rPr>
  </w:style>
  <w:style w:type="paragraph" w:styleId="Title">
    <w:name w:val="Title"/>
    <w:basedOn w:val="Normal"/>
    <w:next w:val="Normal"/>
    <w:link w:val="TitleChar"/>
    <w:uiPriority w:val="10"/>
    <w:qFormat/>
    <w:rsid w:val="00A15E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E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5E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5E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5ECB"/>
    <w:pPr>
      <w:spacing w:before="160"/>
      <w:jc w:val="center"/>
    </w:pPr>
    <w:rPr>
      <w:i/>
      <w:iCs/>
      <w:color w:val="404040" w:themeColor="text1" w:themeTint="BF"/>
    </w:rPr>
  </w:style>
  <w:style w:type="character" w:customStyle="1" w:styleId="QuoteChar">
    <w:name w:val="Quote Char"/>
    <w:basedOn w:val="DefaultParagraphFont"/>
    <w:link w:val="Quote"/>
    <w:uiPriority w:val="29"/>
    <w:rsid w:val="00A15ECB"/>
    <w:rPr>
      <w:i/>
      <w:iCs/>
      <w:color w:val="404040" w:themeColor="text1" w:themeTint="BF"/>
    </w:rPr>
  </w:style>
  <w:style w:type="paragraph" w:styleId="ListParagraph">
    <w:name w:val="List Paragraph"/>
    <w:basedOn w:val="Normal"/>
    <w:uiPriority w:val="34"/>
    <w:qFormat/>
    <w:rsid w:val="00A15ECB"/>
    <w:pPr>
      <w:ind w:left="720"/>
      <w:contextualSpacing/>
    </w:pPr>
  </w:style>
  <w:style w:type="character" w:styleId="IntenseEmphasis">
    <w:name w:val="Intense Emphasis"/>
    <w:basedOn w:val="DefaultParagraphFont"/>
    <w:uiPriority w:val="21"/>
    <w:qFormat/>
    <w:rsid w:val="00A15ECB"/>
    <w:rPr>
      <w:i/>
      <w:iCs/>
      <w:color w:val="0F4761" w:themeColor="accent1" w:themeShade="BF"/>
    </w:rPr>
  </w:style>
  <w:style w:type="paragraph" w:styleId="IntenseQuote">
    <w:name w:val="Intense Quote"/>
    <w:basedOn w:val="Normal"/>
    <w:next w:val="Normal"/>
    <w:link w:val="IntenseQuoteChar"/>
    <w:uiPriority w:val="30"/>
    <w:qFormat/>
    <w:rsid w:val="00A15E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5ECB"/>
    <w:rPr>
      <w:i/>
      <w:iCs/>
      <w:color w:val="0F4761" w:themeColor="accent1" w:themeShade="BF"/>
    </w:rPr>
  </w:style>
  <w:style w:type="character" w:styleId="IntenseReference">
    <w:name w:val="Intense Reference"/>
    <w:basedOn w:val="DefaultParagraphFont"/>
    <w:uiPriority w:val="32"/>
    <w:qFormat/>
    <w:rsid w:val="00A15ECB"/>
    <w:rPr>
      <w:b/>
      <w:bCs/>
      <w:smallCaps/>
      <w:color w:val="0F4761" w:themeColor="accent1" w:themeShade="BF"/>
      <w:spacing w:val="5"/>
    </w:rPr>
  </w:style>
  <w:style w:type="paragraph" w:styleId="Header">
    <w:name w:val="header"/>
    <w:basedOn w:val="Normal"/>
    <w:link w:val="HeaderChar"/>
    <w:uiPriority w:val="99"/>
    <w:unhideWhenUsed/>
    <w:rsid w:val="00A15E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ECB"/>
  </w:style>
  <w:style w:type="paragraph" w:styleId="Footer">
    <w:name w:val="footer"/>
    <w:basedOn w:val="Normal"/>
    <w:link w:val="FooterChar"/>
    <w:uiPriority w:val="99"/>
    <w:unhideWhenUsed/>
    <w:rsid w:val="00A15E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E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491</Words>
  <Characters>2805</Characters>
  <Application>Microsoft Office Word</Application>
  <DocSecurity>0</DocSecurity>
  <Lines>23</Lines>
  <Paragraphs>6</Paragraphs>
  <ScaleCrop>false</ScaleCrop>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Admin</dc:creator>
  <cp:keywords/>
  <dc:description/>
  <cp:lastModifiedBy>School Admin</cp:lastModifiedBy>
  <cp:revision>1</cp:revision>
  <dcterms:created xsi:type="dcterms:W3CDTF">2025-11-07T10:20:00Z</dcterms:created>
  <dcterms:modified xsi:type="dcterms:W3CDTF">2025-11-07T10:22:00Z</dcterms:modified>
</cp:coreProperties>
</file>