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5BF89" w14:textId="77777777" w:rsidR="005D5E6E" w:rsidRPr="00AB131A" w:rsidRDefault="00960B20" w:rsidP="005D5E6E">
      <w:pPr>
        <w:keepNext/>
        <w:keepLines/>
        <w:spacing w:before="480" w:after="120"/>
        <w:outlineLvl w:val="0"/>
        <w:rPr>
          <w:rFonts w:asciiTheme="minorHAnsi" w:eastAsia="MS Gothic" w:hAnsiTheme="minorHAnsi"/>
          <w:b/>
          <w:bCs/>
          <w:color w:val="4472C4" w:themeColor="accent1"/>
          <w:sz w:val="40"/>
          <w:szCs w:val="40"/>
        </w:rPr>
      </w:pPr>
      <w:r>
        <w:rPr>
          <w:rFonts w:asciiTheme="minorHAnsi" w:eastAsia="MS Gothic" w:hAnsiTheme="minorHAnsi"/>
          <w:b/>
          <w:bCs/>
          <w:color w:val="4472C4" w:themeColor="accent1"/>
          <w:sz w:val="40"/>
          <w:szCs w:val="40"/>
        </w:rPr>
        <w:t>St Joseph’s RC Primary</w:t>
      </w:r>
      <w:r w:rsidR="005C15DD">
        <w:rPr>
          <w:rFonts w:asciiTheme="minorHAnsi" w:eastAsia="MS Gothic" w:hAnsiTheme="minorHAnsi"/>
          <w:b/>
          <w:bCs/>
          <w:color w:val="4472C4" w:themeColor="accent1"/>
          <w:sz w:val="40"/>
          <w:szCs w:val="40"/>
        </w:rPr>
        <w:t xml:space="preserve"> </w:t>
      </w:r>
      <w:r w:rsidR="007C13AE">
        <w:rPr>
          <w:rFonts w:asciiTheme="minorHAnsi" w:eastAsia="MS Gothic" w:hAnsiTheme="minorHAnsi"/>
          <w:b/>
          <w:bCs/>
          <w:color w:val="4472C4" w:themeColor="accent1"/>
          <w:sz w:val="40"/>
          <w:szCs w:val="40"/>
        </w:rPr>
        <w:t>School</w:t>
      </w:r>
    </w:p>
    <w:p w14:paraId="4A51E129" w14:textId="77777777" w:rsidR="005D5E6E" w:rsidRDefault="007C13AE" w:rsidP="005D5E6E">
      <w:pPr>
        <w:keepNext/>
        <w:keepLines/>
        <w:spacing w:before="480" w:after="120"/>
        <w:outlineLvl w:val="0"/>
        <w:rPr>
          <w:rFonts w:asciiTheme="minorHAnsi" w:eastAsia="MS Gothic" w:hAnsiTheme="minorHAnsi"/>
          <w:b/>
          <w:bCs/>
          <w:color w:val="4472C4" w:themeColor="accent1"/>
          <w:sz w:val="28"/>
          <w:szCs w:val="32"/>
        </w:rPr>
      </w:pPr>
      <w:r>
        <w:rPr>
          <w:rFonts w:asciiTheme="minorHAnsi" w:eastAsia="MS Gothic" w:hAnsiTheme="minorHAnsi"/>
          <w:b/>
          <w:bCs/>
          <w:color w:val="4472C4" w:themeColor="accent1"/>
          <w:sz w:val="28"/>
          <w:szCs w:val="32"/>
        </w:rPr>
        <w:t>Privacy N</w:t>
      </w:r>
      <w:r w:rsidR="005D5E6E" w:rsidRPr="00AB131A">
        <w:rPr>
          <w:rFonts w:asciiTheme="minorHAnsi" w:eastAsia="MS Gothic" w:hAnsiTheme="minorHAnsi"/>
          <w:b/>
          <w:bCs/>
          <w:color w:val="4472C4" w:themeColor="accent1"/>
          <w:sz w:val="28"/>
          <w:szCs w:val="32"/>
        </w:rPr>
        <w:t xml:space="preserve">otice for </w:t>
      </w:r>
      <w:r w:rsidR="005D5E6E">
        <w:rPr>
          <w:rFonts w:asciiTheme="minorHAnsi" w:eastAsia="MS Gothic" w:hAnsiTheme="minorHAnsi"/>
          <w:b/>
          <w:bCs/>
          <w:color w:val="4472C4" w:themeColor="accent1"/>
          <w:sz w:val="28"/>
          <w:szCs w:val="32"/>
        </w:rPr>
        <w:t>Parents/</w:t>
      </w:r>
      <w:proofErr w:type="spellStart"/>
      <w:r w:rsidR="005D5E6E">
        <w:rPr>
          <w:rFonts w:asciiTheme="minorHAnsi" w:eastAsia="MS Gothic" w:hAnsiTheme="minorHAnsi"/>
          <w:b/>
          <w:bCs/>
          <w:color w:val="4472C4" w:themeColor="accent1"/>
          <w:sz w:val="28"/>
          <w:szCs w:val="32"/>
        </w:rPr>
        <w:t>Carers</w:t>
      </w:r>
      <w:proofErr w:type="spellEnd"/>
    </w:p>
    <w:p w14:paraId="4237AC26" w14:textId="77777777" w:rsidR="005D5E6E" w:rsidRDefault="005D5E6E" w:rsidP="00FA76CE">
      <w:pPr>
        <w:spacing w:before="120" w:after="120"/>
        <w:rPr>
          <w:rFonts w:ascii="Arial" w:hAnsi="Arial"/>
          <w:sz w:val="20"/>
        </w:rPr>
      </w:pPr>
    </w:p>
    <w:p w14:paraId="6CD407DE" w14:textId="77777777" w:rsidR="00FA76CE" w:rsidRPr="005D5E6E" w:rsidRDefault="00FA76CE" w:rsidP="00FA76CE">
      <w:pPr>
        <w:spacing w:before="120" w:after="120"/>
        <w:rPr>
          <w:rFonts w:asciiTheme="minorHAnsi" w:hAnsiTheme="minorHAnsi"/>
        </w:rPr>
      </w:pPr>
      <w:r w:rsidRPr="005D5E6E">
        <w:rPr>
          <w:rFonts w:asciiTheme="minorHAnsi" w:hAnsiTheme="minorHAnsi"/>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1D3EB63A" w14:textId="77777777" w:rsidR="00FA76CE" w:rsidRPr="005D5E6E" w:rsidRDefault="00FA76CE" w:rsidP="00FA76CE">
      <w:pPr>
        <w:spacing w:before="120" w:after="120"/>
        <w:rPr>
          <w:rFonts w:asciiTheme="minorHAnsi" w:hAnsiTheme="minorHAnsi"/>
          <w:color w:val="000000"/>
        </w:rPr>
      </w:pPr>
      <w:r w:rsidRPr="005D5E6E">
        <w:rPr>
          <w:rFonts w:asciiTheme="minorHAnsi" w:hAnsiTheme="minorHAnsi"/>
          <w:color w:val="000000"/>
        </w:rPr>
        <w:t xml:space="preserve">This privacy notice explains how we collect, store and use personal data about </w:t>
      </w:r>
      <w:r w:rsidRPr="005D5E6E">
        <w:rPr>
          <w:rFonts w:asciiTheme="minorHAnsi" w:hAnsiTheme="minorHAnsi"/>
          <w:b/>
          <w:color w:val="000000"/>
        </w:rPr>
        <w:t>pupils</w:t>
      </w:r>
      <w:r w:rsidRPr="005D5E6E">
        <w:rPr>
          <w:rFonts w:asciiTheme="minorHAnsi" w:hAnsiTheme="minorHAnsi"/>
          <w:color w:val="000000"/>
        </w:rPr>
        <w:t>.</w:t>
      </w:r>
    </w:p>
    <w:p w14:paraId="09E19C2D" w14:textId="77777777" w:rsidR="00960B20" w:rsidRDefault="00960B20" w:rsidP="00960B20">
      <w:pPr>
        <w:spacing w:before="120" w:after="120"/>
        <w:rPr>
          <w:rFonts w:asciiTheme="minorHAnsi" w:hAnsiTheme="minorHAnsi" w:cstheme="minorHAnsi"/>
          <w:color w:val="000000"/>
        </w:rPr>
      </w:pPr>
      <w:r>
        <w:rPr>
          <w:rFonts w:asciiTheme="minorHAnsi" w:hAnsiTheme="minorHAnsi" w:cstheme="minorHAnsi"/>
          <w:color w:val="000000"/>
        </w:rPr>
        <w:t>We St Joseph’s RC Primary School, Wellington Road, Todmorden, OL14 5HP are the ‘data controller’ for the purposes of data protection law.</w:t>
      </w:r>
    </w:p>
    <w:p w14:paraId="2F311A4E" w14:textId="77777777" w:rsidR="00FA76CE" w:rsidRPr="005D5E6E" w:rsidRDefault="00FA76CE" w:rsidP="00FA76CE">
      <w:pPr>
        <w:spacing w:before="120" w:after="120"/>
        <w:rPr>
          <w:rFonts w:asciiTheme="minorHAnsi" w:hAnsiTheme="minorHAnsi"/>
          <w:color w:val="000000" w:themeColor="text1"/>
        </w:rPr>
      </w:pPr>
      <w:r w:rsidRPr="005D5E6E">
        <w:rPr>
          <w:rFonts w:asciiTheme="minorHAnsi" w:hAnsiTheme="minorHAnsi"/>
          <w:color w:val="000000" w:themeColor="text1"/>
        </w:rPr>
        <w:t xml:space="preserve">Our data protection officer </w:t>
      </w:r>
      <w:r w:rsidR="007C13AE">
        <w:rPr>
          <w:rFonts w:asciiTheme="minorHAnsi" w:hAnsiTheme="minorHAnsi"/>
          <w:color w:val="000000" w:themeColor="text1"/>
        </w:rPr>
        <w:t xml:space="preserve">is </w:t>
      </w:r>
      <w:r w:rsidR="008B1247">
        <w:rPr>
          <w:rFonts w:asciiTheme="minorHAnsi" w:hAnsiTheme="minorHAnsi"/>
          <w:color w:val="000000" w:themeColor="text1"/>
        </w:rPr>
        <w:t>HY Education</w:t>
      </w:r>
      <w:r w:rsidR="005D5E6E" w:rsidRPr="005D5E6E">
        <w:rPr>
          <w:rFonts w:asciiTheme="minorHAnsi" w:hAnsiTheme="minorHAnsi" w:cs="Arial"/>
          <w:color w:val="000000" w:themeColor="text1"/>
          <w:shd w:val="clear" w:color="auto" w:fill="FFFFFF"/>
          <w:lang w:val="en-GB"/>
        </w:rPr>
        <w:t xml:space="preserve"> </w:t>
      </w:r>
      <w:r w:rsidRPr="005D5E6E">
        <w:rPr>
          <w:rFonts w:asciiTheme="minorHAnsi" w:hAnsiTheme="minorHAnsi"/>
          <w:color w:val="000000" w:themeColor="text1"/>
        </w:rPr>
        <w:t xml:space="preserve">(see ‘Contact us’ below). </w:t>
      </w:r>
    </w:p>
    <w:p w14:paraId="09CADF68" w14:textId="77777777" w:rsidR="00FA76CE" w:rsidRPr="005D5E6E" w:rsidRDefault="005D5E6E" w:rsidP="005D5E6E">
      <w:pPr>
        <w:tabs>
          <w:tab w:val="left" w:pos="3060"/>
        </w:tabs>
        <w:spacing w:before="120" w:after="120"/>
        <w:rPr>
          <w:rFonts w:asciiTheme="minorHAnsi" w:hAnsiTheme="minorHAnsi"/>
        </w:rPr>
      </w:pPr>
      <w:r w:rsidRPr="005D5E6E">
        <w:rPr>
          <w:rFonts w:asciiTheme="minorHAnsi" w:hAnsiTheme="minorHAnsi"/>
        </w:rPr>
        <w:tab/>
      </w:r>
    </w:p>
    <w:p w14:paraId="46E94DAE" w14:textId="77777777" w:rsidR="00FA76CE" w:rsidRPr="005D5E6E" w:rsidRDefault="00FA76CE" w:rsidP="00FA76CE">
      <w:pPr>
        <w:spacing w:before="120" w:after="120"/>
        <w:rPr>
          <w:rFonts w:asciiTheme="minorHAnsi" w:hAnsiTheme="minorHAnsi"/>
          <w:b/>
        </w:rPr>
      </w:pPr>
      <w:r w:rsidRPr="005D5E6E">
        <w:rPr>
          <w:rFonts w:asciiTheme="minorHAnsi" w:hAnsiTheme="minorHAnsi"/>
          <w:b/>
        </w:rPr>
        <w:t>The personal data we hold</w:t>
      </w:r>
    </w:p>
    <w:p w14:paraId="7F55EF30" w14:textId="77777777" w:rsidR="00FA76CE" w:rsidRPr="005D5E6E" w:rsidRDefault="00FA76CE" w:rsidP="00FA76CE">
      <w:pPr>
        <w:spacing w:before="120" w:after="120"/>
        <w:rPr>
          <w:rFonts w:asciiTheme="minorHAnsi" w:hAnsiTheme="minorHAnsi"/>
        </w:rPr>
      </w:pPr>
      <w:r w:rsidRPr="005D5E6E">
        <w:rPr>
          <w:rFonts w:asciiTheme="minorHAnsi" w:hAnsiTheme="minorHAnsi"/>
        </w:rPr>
        <w:t>Personal data that we may collect, use, store and share (when appropriate) about pupils includes, but is not restricted to:</w:t>
      </w:r>
      <w:r w:rsidRPr="005D5E6E">
        <w:rPr>
          <w:rFonts w:asciiTheme="minorHAnsi" w:hAnsiTheme="minorHAnsi"/>
        </w:rPr>
        <w:tab/>
      </w:r>
    </w:p>
    <w:p w14:paraId="1EC6029E"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Contact details, contact preferences, date of birth, identification documents</w:t>
      </w:r>
    </w:p>
    <w:p w14:paraId="2D5F3CBE"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Results of internal assessments and externally set tests</w:t>
      </w:r>
    </w:p>
    <w:p w14:paraId="39AA1A98"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Pupil and curricular records</w:t>
      </w:r>
    </w:p>
    <w:p w14:paraId="4DCAFD54"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Characteristics, such as ethnic background, eligibility for free school meals, or special educational needs</w:t>
      </w:r>
    </w:p>
    <w:p w14:paraId="7F655D9F"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Exclusion information</w:t>
      </w:r>
    </w:p>
    <w:p w14:paraId="6EC5A25B"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Details of any medical conditions, including physical and mental health</w:t>
      </w:r>
    </w:p>
    <w:p w14:paraId="2EF2782B"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Attendance information</w:t>
      </w:r>
    </w:p>
    <w:p w14:paraId="26F8CDE2"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Safeguarding information</w:t>
      </w:r>
    </w:p>
    <w:p w14:paraId="31FF1CC9"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Details of any support received, including care packages, plans and support providers</w:t>
      </w:r>
    </w:p>
    <w:p w14:paraId="23002203" w14:textId="77777777" w:rsidR="00FA76C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Photographs</w:t>
      </w:r>
      <w:r w:rsidR="005D5E6E">
        <w:rPr>
          <w:rFonts w:asciiTheme="minorHAnsi" w:hAnsiTheme="minorHAnsi"/>
        </w:rPr>
        <w:t>/videos</w:t>
      </w:r>
    </w:p>
    <w:p w14:paraId="5725A282" w14:textId="77777777" w:rsidR="00FA76CE" w:rsidRPr="005D5E6E" w:rsidRDefault="00FA76CE" w:rsidP="00FA76CE">
      <w:pPr>
        <w:spacing w:before="120" w:after="120"/>
        <w:rPr>
          <w:rFonts w:asciiTheme="minorHAnsi" w:hAnsiTheme="minorHAnsi"/>
        </w:rPr>
      </w:pPr>
      <w:r w:rsidRPr="005D5E6E">
        <w:rPr>
          <w:rFonts w:asciiTheme="minorHAnsi" w:hAnsiTheme="minorHAnsi"/>
        </w:rPr>
        <w:t xml:space="preserve">We may also hold data about pupils that we have received from other </w:t>
      </w:r>
      <w:proofErr w:type="spellStart"/>
      <w:r w:rsidRPr="005D5E6E">
        <w:rPr>
          <w:rFonts w:asciiTheme="minorHAnsi" w:hAnsiTheme="minorHAnsi"/>
        </w:rPr>
        <w:t>organisations</w:t>
      </w:r>
      <w:proofErr w:type="spellEnd"/>
      <w:r w:rsidRPr="005D5E6E">
        <w:rPr>
          <w:rFonts w:asciiTheme="minorHAnsi" w:hAnsiTheme="minorHAnsi"/>
        </w:rPr>
        <w:t>, including other schools, local authorities and the Department for Education.</w:t>
      </w:r>
    </w:p>
    <w:p w14:paraId="59D831C3" w14:textId="77777777" w:rsidR="00FA76CE" w:rsidRPr="005D5E6E" w:rsidRDefault="00FA76CE" w:rsidP="00FA76CE">
      <w:pPr>
        <w:spacing w:before="120" w:after="120"/>
        <w:rPr>
          <w:rFonts w:asciiTheme="minorHAnsi" w:hAnsiTheme="minorHAnsi"/>
        </w:rPr>
      </w:pPr>
    </w:p>
    <w:p w14:paraId="55F9EC31" w14:textId="77777777" w:rsidR="00FA76CE" w:rsidRPr="005D5E6E" w:rsidRDefault="00FA76CE" w:rsidP="00FA76CE">
      <w:pPr>
        <w:spacing w:before="120" w:after="120"/>
        <w:rPr>
          <w:rFonts w:asciiTheme="minorHAnsi" w:hAnsiTheme="minorHAnsi"/>
          <w:b/>
        </w:rPr>
      </w:pPr>
      <w:r w:rsidRPr="005D5E6E">
        <w:rPr>
          <w:rFonts w:asciiTheme="minorHAnsi" w:hAnsiTheme="minorHAnsi"/>
          <w:b/>
        </w:rPr>
        <w:t>Why we use this data</w:t>
      </w:r>
    </w:p>
    <w:p w14:paraId="6FE6F248" w14:textId="77777777" w:rsidR="00FA76CE" w:rsidRPr="005D5E6E" w:rsidRDefault="00FA76CE" w:rsidP="00FA76CE">
      <w:pPr>
        <w:spacing w:before="120" w:after="120"/>
        <w:rPr>
          <w:rFonts w:asciiTheme="minorHAnsi" w:hAnsiTheme="minorHAnsi"/>
        </w:rPr>
      </w:pPr>
      <w:r w:rsidRPr="005D5E6E">
        <w:rPr>
          <w:rFonts w:asciiTheme="minorHAnsi" w:hAnsiTheme="minorHAnsi"/>
        </w:rPr>
        <w:t>We use this data to:</w:t>
      </w:r>
    </w:p>
    <w:p w14:paraId="09E9B63C"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Support pupil learning</w:t>
      </w:r>
    </w:p>
    <w:p w14:paraId="6600DBDC"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Monitor and report on pupil progress</w:t>
      </w:r>
    </w:p>
    <w:p w14:paraId="49FF6C60"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lastRenderedPageBreak/>
        <w:t>Provide appropriate pastoral care</w:t>
      </w:r>
    </w:p>
    <w:p w14:paraId="66ED7677"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Protect pupil welfare</w:t>
      </w:r>
    </w:p>
    <w:p w14:paraId="3EE69A08"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Assess the quality of our services</w:t>
      </w:r>
    </w:p>
    <w:p w14:paraId="2FB006D7"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Administer admissions waiting lists</w:t>
      </w:r>
    </w:p>
    <w:p w14:paraId="0F032918"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Carry out research</w:t>
      </w:r>
    </w:p>
    <w:p w14:paraId="074C4009"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Comply with the law regarding data sharing</w:t>
      </w:r>
    </w:p>
    <w:p w14:paraId="1341433C" w14:textId="77777777" w:rsidR="00FA76CE" w:rsidRPr="005D5E6E" w:rsidRDefault="00FA76CE" w:rsidP="00FA76CE">
      <w:pPr>
        <w:spacing w:before="120" w:after="120"/>
        <w:rPr>
          <w:rFonts w:asciiTheme="minorHAnsi" w:hAnsiTheme="minorHAnsi"/>
        </w:rPr>
      </w:pPr>
    </w:p>
    <w:p w14:paraId="49BCFD7C" w14:textId="77777777" w:rsidR="00FA76CE" w:rsidRPr="005D5E6E" w:rsidRDefault="00FA76CE" w:rsidP="00FA76CE">
      <w:pPr>
        <w:spacing w:before="120"/>
        <w:rPr>
          <w:rFonts w:asciiTheme="minorHAnsi" w:hAnsiTheme="minorHAnsi" w:cs="Arial"/>
          <w:b/>
        </w:rPr>
      </w:pPr>
      <w:r w:rsidRPr="005D5E6E">
        <w:rPr>
          <w:rFonts w:asciiTheme="minorHAnsi" w:hAnsiTheme="minorHAnsi" w:cs="Arial"/>
          <w:b/>
        </w:rPr>
        <w:t>Our legal basis for using this data</w:t>
      </w:r>
    </w:p>
    <w:p w14:paraId="725549B9" w14:textId="77777777" w:rsidR="00FA76CE" w:rsidRPr="005D5E6E" w:rsidRDefault="00FA76CE" w:rsidP="00FA76CE">
      <w:pPr>
        <w:spacing w:before="120" w:after="120"/>
        <w:rPr>
          <w:rFonts w:asciiTheme="minorHAnsi" w:hAnsiTheme="minorHAnsi"/>
        </w:rPr>
      </w:pPr>
      <w:r w:rsidRPr="005D5E6E">
        <w:rPr>
          <w:rFonts w:asciiTheme="minorHAnsi" w:hAnsiTheme="minorHAnsi"/>
        </w:rPr>
        <w:t>We only collect and use pupils’ personal data when the law allows us to. Most commonly, we process it where:</w:t>
      </w:r>
    </w:p>
    <w:p w14:paraId="4CFA2994"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We need to comply with a legal obligation</w:t>
      </w:r>
    </w:p>
    <w:p w14:paraId="3419F7D8"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We need it to perform an official task in the public interest</w:t>
      </w:r>
    </w:p>
    <w:p w14:paraId="6345F494" w14:textId="77777777" w:rsidR="00FA76CE" w:rsidRPr="005D5E6E" w:rsidRDefault="00FA76CE" w:rsidP="00FA76CE">
      <w:pPr>
        <w:spacing w:before="120" w:after="120"/>
        <w:rPr>
          <w:rFonts w:asciiTheme="minorHAnsi" w:hAnsiTheme="minorHAnsi"/>
        </w:rPr>
      </w:pPr>
      <w:r w:rsidRPr="005D5E6E">
        <w:rPr>
          <w:rFonts w:asciiTheme="minorHAnsi" w:hAnsiTheme="minorHAnsi"/>
        </w:rPr>
        <w:t>Less commonly, we may also process pupils’ personal data in situations where:</w:t>
      </w:r>
    </w:p>
    <w:p w14:paraId="0DC4CD2D"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We have obtained consent to use it in a certain way</w:t>
      </w:r>
    </w:p>
    <w:p w14:paraId="51FFF10B"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We need to protect the individual’s vital interests (or someone else’s interests)</w:t>
      </w:r>
    </w:p>
    <w:p w14:paraId="62CF0797" w14:textId="77777777" w:rsidR="00FA76CE" w:rsidRPr="005D5E6E" w:rsidRDefault="00FA76CE" w:rsidP="00FA76CE">
      <w:pPr>
        <w:spacing w:before="120" w:after="120"/>
        <w:rPr>
          <w:rFonts w:asciiTheme="minorHAnsi" w:hAnsiTheme="minorHAnsi"/>
        </w:rPr>
      </w:pPr>
      <w:r w:rsidRPr="005D5E6E">
        <w:rPr>
          <w:rFonts w:asciiTheme="minorHAnsi" w:hAnsiTheme="minorHAnsi"/>
        </w:rPr>
        <w:t>Where we have obtained consent to use pupils’ personal data, this consent can be withdrawn at any time. We will make this clear when we ask for consent, and explain how consent can be withdrawn.</w:t>
      </w:r>
    </w:p>
    <w:p w14:paraId="3B630878" w14:textId="77777777" w:rsidR="00FA76CE" w:rsidRPr="005D5E6E" w:rsidRDefault="00FA76CE" w:rsidP="00FA76CE">
      <w:pPr>
        <w:spacing w:before="120" w:after="120"/>
        <w:rPr>
          <w:rFonts w:asciiTheme="minorHAnsi" w:hAnsiTheme="minorHAnsi"/>
        </w:rPr>
      </w:pPr>
      <w:r w:rsidRPr="005D5E6E">
        <w:rPr>
          <w:rFonts w:asciiTheme="minorHAnsi" w:hAnsiTheme="minorHAnsi"/>
        </w:rPr>
        <w:t>Some of the reasons listed above for collecting and using pupils’ personal data overlap, and there may be several grounds which justify our use of this data.</w:t>
      </w:r>
    </w:p>
    <w:p w14:paraId="6148AA8D" w14:textId="77777777" w:rsidR="00821CDA" w:rsidRPr="00821CDA" w:rsidRDefault="00821CDA" w:rsidP="00821CDA">
      <w:pPr>
        <w:spacing w:before="120" w:after="120"/>
        <w:rPr>
          <w:rFonts w:asciiTheme="minorHAnsi" w:hAnsiTheme="minorHAnsi" w:cstheme="minorHAnsi"/>
        </w:rPr>
      </w:pPr>
      <w:r w:rsidRPr="00821CDA">
        <w:rPr>
          <w:rFonts w:asciiTheme="minorHAnsi" w:hAnsiTheme="minorHAnsi" w:cstheme="minorHAnsi"/>
        </w:rPr>
        <w:t xml:space="preserve">Where we process special category data we will </w:t>
      </w:r>
      <w:r w:rsidRPr="00821CDA">
        <w:rPr>
          <w:rStyle w:val="markedcontent"/>
          <w:rFonts w:asciiTheme="minorHAnsi" w:hAnsiTheme="minorHAnsi" w:cstheme="minorHAnsi"/>
        </w:rPr>
        <w:t>identify both a lawful basis and a separate condition for processing under UK GDPR Article 9.</w:t>
      </w:r>
    </w:p>
    <w:p w14:paraId="3BC3BD96" w14:textId="77777777" w:rsidR="00FA76CE" w:rsidRPr="005D5E6E" w:rsidRDefault="00FA76CE" w:rsidP="00FA76CE">
      <w:pPr>
        <w:spacing w:before="120" w:after="120"/>
        <w:rPr>
          <w:rFonts w:asciiTheme="minorHAnsi" w:hAnsiTheme="minorHAnsi"/>
        </w:rPr>
      </w:pPr>
    </w:p>
    <w:p w14:paraId="5F4CFF94" w14:textId="77777777" w:rsidR="00FA76CE" w:rsidRPr="005D5E6E" w:rsidRDefault="00FA76CE" w:rsidP="00FA76CE">
      <w:pPr>
        <w:spacing w:before="120" w:after="120"/>
        <w:rPr>
          <w:rFonts w:asciiTheme="minorHAnsi" w:hAnsiTheme="minorHAnsi"/>
          <w:b/>
        </w:rPr>
      </w:pPr>
      <w:r w:rsidRPr="005D5E6E">
        <w:rPr>
          <w:rFonts w:asciiTheme="minorHAnsi" w:hAnsiTheme="minorHAnsi"/>
          <w:b/>
        </w:rPr>
        <w:t>Collecting this information</w:t>
      </w:r>
    </w:p>
    <w:p w14:paraId="27F5B3AC" w14:textId="77777777" w:rsidR="00FA76CE" w:rsidRPr="005D5E6E" w:rsidRDefault="00FA76CE" w:rsidP="00FA76CE">
      <w:pPr>
        <w:spacing w:before="120" w:after="120"/>
        <w:rPr>
          <w:rFonts w:asciiTheme="minorHAnsi" w:hAnsiTheme="minorHAnsi"/>
        </w:rPr>
      </w:pPr>
      <w:r w:rsidRPr="005D5E6E">
        <w:rPr>
          <w:rFonts w:asciiTheme="minorHAnsi" w:hAnsiTheme="minorHAnsi"/>
        </w:rPr>
        <w:t>While the majority of information we collect about pupils is mandatory, there is some information that can be provided voluntarily.</w:t>
      </w:r>
    </w:p>
    <w:p w14:paraId="17FA9E56" w14:textId="77777777" w:rsidR="00FA76CE" w:rsidRPr="005D5E6E" w:rsidRDefault="00FA76CE" w:rsidP="00FA76CE">
      <w:pPr>
        <w:spacing w:before="120" w:after="120"/>
        <w:rPr>
          <w:rFonts w:asciiTheme="minorHAnsi" w:hAnsiTheme="minorHAnsi"/>
        </w:rPr>
      </w:pPr>
      <w:r w:rsidRPr="005D5E6E">
        <w:rPr>
          <w:rFonts w:asciiTheme="minorHAnsi" w:hAnsiTheme="minorHAnsi"/>
        </w:rPr>
        <w:t>Whenever we seek to collect information from you or your child, we make it clear whether providing it is mandatory or optional. If it is mandatory, we will explain the possible consequences of not complying.</w:t>
      </w:r>
    </w:p>
    <w:p w14:paraId="0498FC59" w14:textId="77777777" w:rsidR="00FA76CE" w:rsidRPr="005D5E6E" w:rsidRDefault="00FA76CE" w:rsidP="00FA76CE">
      <w:pPr>
        <w:spacing w:before="120" w:after="120"/>
        <w:rPr>
          <w:rFonts w:asciiTheme="minorHAnsi" w:hAnsiTheme="minorHAnsi"/>
          <w:lang w:val="en-GB" w:eastAsia="en-GB"/>
        </w:rPr>
      </w:pPr>
    </w:p>
    <w:p w14:paraId="7C159129" w14:textId="77777777" w:rsidR="00FA76CE" w:rsidRPr="005D5E6E" w:rsidRDefault="00FA76CE" w:rsidP="00FA76CE">
      <w:pPr>
        <w:spacing w:before="120" w:after="120"/>
        <w:rPr>
          <w:rFonts w:asciiTheme="minorHAnsi" w:hAnsiTheme="minorHAnsi" w:cs="Arial"/>
          <w:b/>
        </w:rPr>
      </w:pPr>
      <w:r w:rsidRPr="005D5E6E">
        <w:rPr>
          <w:rFonts w:asciiTheme="minorHAnsi" w:hAnsiTheme="minorHAnsi" w:cs="Arial"/>
          <w:b/>
        </w:rPr>
        <w:t xml:space="preserve">How we store this data </w:t>
      </w:r>
    </w:p>
    <w:p w14:paraId="626EBFE3" w14:textId="77777777" w:rsidR="00FA76CE" w:rsidRPr="005D5E6E" w:rsidRDefault="00FA76CE" w:rsidP="00FA76CE">
      <w:pPr>
        <w:spacing w:before="120" w:after="120"/>
        <w:rPr>
          <w:rFonts w:asciiTheme="minorHAnsi" w:hAnsiTheme="minorHAnsi" w:cs="Arial"/>
          <w:color w:val="000000"/>
          <w:lang w:val="en"/>
        </w:rPr>
      </w:pPr>
      <w:r w:rsidRPr="005D5E6E">
        <w:rPr>
          <w:rFonts w:asciiTheme="minorHAnsi" w:hAnsiTheme="minorHAnsi" w:cs="Arial"/>
          <w:color w:val="000000"/>
          <w:lang w:val="en"/>
        </w:rPr>
        <w:t xml:space="preserve">We keep personal information about pupils while they are attending our school. We may also keep it beyond their attendance at our school if this is necessary in order to comply with our legal obligations. Our </w:t>
      </w:r>
      <w:r w:rsidRPr="005D5E6E">
        <w:rPr>
          <w:rFonts w:asciiTheme="minorHAnsi" w:hAnsiTheme="minorHAnsi" w:cs="Arial"/>
          <w:color w:val="000000"/>
          <w:shd w:val="clear" w:color="auto" w:fill="FFFFFF"/>
        </w:rPr>
        <w:t>record retention schedule/records management policy</w:t>
      </w:r>
      <w:r w:rsidRPr="005D5E6E">
        <w:rPr>
          <w:rFonts w:asciiTheme="minorHAnsi" w:hAnsiTheme="minorHAnsi" w:cs="Arial"/>
          <w:color w:val="000000"/>
          <w:lang w:val="en"/>
        </w:rPr>
        <w:t xml:space="preserve"> (available on our website) sets out how long we keep information about pupils.</w:t>
      </w:r>
    </w:p>
    <w:p w14:paraId="4DC45A2E" w14:textId="77777777" w:rsidR="00FA76CE" w:rsidRPr="005D5E6E" w:rsidRDefault="00FA76CE" w:rsidP="00FA76CE">
      <w:pPr>
        <w:spacing w:before="120"/>
        <w:rPr>
          <w:rFonts w:asciiTheme="minorHAnsi" w:hAnsiTheme="minorHAnsi" w:cs="Arial"/>
          <w:lang w:val="en"/>
        </w:rPr>
      </w:pPr>
    </w:p>
    <w:p w14:paraId="00C47413" w14:textId="77777777" w:rsidR="007C13AE" w:rsidRDefault="007C13AE" w:rsidP="00FA76CE">
      <w:pPr>
        <w:spacing w:before="120" w:after="120"/>
        <w:rPr>
          <w:rFonts w:asciiTheme="minorHAnsi" w:hAnsiTheme="minorHAnsi"/>
          <w:b/>
          <w:lang w:val="en"/>
        </w:rPr>
      </w:pPr>
    </w:p>
    <w:p w14:paraId="0BA5BCD2" w14:textId="77777777" w:rsidR="007C13AE" w:rsidRDefault="007C13AE" w:rsidP="00FA76CE">
      <w:pPr>
        <w:spacing w:before="120" w:after="120"/>
        <w:rPr>
          <w:rFonts w:asciiTheme="minorHAnsi" w:hAnsiTheme="minorHAnsi"/>
          <w:b/>
          <w:lang w:val="en"/>
        </w:rPr>
      </w:pPr>
    </w:p>
    <w:p w14:paraId="70497571" w14:textId="77777777" w:rsidR="00FA76CE" w:rsidRPr="005D5E6E" w:rsidRDefault="00FA76CE" w:rsidP="00FA76CE">
      <w:pPr>
        <w:spacing w:before="120" w:after="120"/>
        <w:rPr>
          <w:rFonts w:asciiTheme="minorHAnsi" w:hAnsiTheme="minorHAnsi"/>
          <w:b/>
        </w:rPr>
      </w:pPr>
      <w:r w:rsidRPr="005D5E6E">
        <w:rPr>
          <w:rFonts w:asciiTheme="minorHAnsi" w:hAnsiTheme="minorHAnsi"/>
          <w:b/>
          <w:lang w:val="en"/>
        </w:rPr>
        <w:t>Data sharing</w:t>
      </w:r>
    </w:p>
    <w:p w14:paraId="4D2B5B63" w14:textId="77777777" w:rsidR="00FA76CE" w:rsidRPr="005D5E6E" w:rsidRDefault="00FA76CE" w:rsidP="00FA76CE">
      <w:pPr>
        <w:spacing w:before="120" w:after="120"/>
        <w:rPr>
          <w:rFonts w:asciiTheme="minorHAnsi" w:hAnsiTheme="minorHAnsi"/>
        </w:rPr>
      </w:pPr>
      <w:r w:rsidRPr="005D5E6E">
        <w:rPr>
          <w:rFonts w:asciiTheme="minorHAnsi" w:hAnsiTheme="minorHAnsi"/>
        </w:rPr>
        <w:t>We do not share information about pupils with any third party without consent unless the law and our policies allow us to do so.</w:t>
      </w:r>
    </w:p>
    <w:p w14:paraId="135DB36B" w14:textId="77777777" w:rsidR="00FA76CE" w:rsidRPr="005D5E6E" w:rsidRDefault="00FA76CE" w:rsidP="00FA76CE">
      <w:pPr>
        <w:spacing w:before="120" w:after="120"/>
        <w:rPr>
          <w:rFonts w:asciiTheme="minorHAnsi" w:hAnsiTheme="minorHAnsi"/>
          <w:iCs/>
          <w:lang w:val="en-GB"/>
        </w:rPr>
      </w:pPr>
      <w:r w:rsidRPr="005D5E6E">
        <w:rPr>
          <w:rFonts w:asciiTheme="minorHAnsi" w:hAnsiTheme="minorHAnsi"/>
          <w:iCs/>
          <w:lang w:val="en-GB"/>
        </w:rPr>
        <w:t>Where it is legally required, or necessary (and it complies with data protection law) we may share personal information about pupils with:</w:t>
      </w:r>
    </w:p>
    <w:p w14:paraId="0CB8CA2B"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 xml:space="preserve">Our local authority </w:t>
      </w:r>
    </w:p>
    <w:p w14:paraId="2830933D"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 xml:space="preserve">The Department for Education </w:t>
      </w:r>
    </w:p>
    <w:p w14:paraId="6A8D46CD"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The pupil’s family and representatives</w:t>
      </w:r>
    </w:p>
    <w:p w14:paraId="48E216CA"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Educators and examining bodies</w:t>
      </w:r>
    </w:p>
    <w:p w14:paraId="249127F0" w14:textId="77777777" w:rsidR="005D5E6E" w:rsidRDefault="005D5E6E" w:rsidP="006B2F3C">
      <w:pPr>
        <w:numPr>
          <w:ilvl w:val="0"/>
          <w:numId w:val="1"/>
        </w:numPr>
        <w:spacing w:before="120" w:after="120"/>
        <w:ind w:left="567" w:hanging="283"/>
        <w:rPr>
          <w:rFonts w:asciiTheme="minorHAnsi" w:hAnsiTheme="minorHAnsi"/>
          <w:color w:val="000000" w:themeColor="text1"/>
        </w:rPr>
      </w:pPr>
      <w:proofErr w:type="spellStart"/>
      <w:r w:rsidRPr="005D5E6E">
        <w:rPr>
          <w:rFonts w:asciiTheme="minorHAnsi" w:hAnsiTheme="minorHAnsi"/>
          <w:color w:val="000000" w:themeColor="text1"/>
        </w:rPr>
        <w:t>Ofsted</w:t>
      </w:r>
      <w:proofErr w:type="spellEnd"/>
      <w:r w:rsidRPr="005D5E6E">
        <w:rPr>
          <w:rFonts w:asciiTheme="minorHAnsi" w:hAnsiTheme="minorHAnsi"/>
          <w:color w:val="000000" w:themeColor="text1"/>
        </w:rPr>
        <w:t xml:space="preserve"> </w:t>
      </w:r>
    </w:p>
    <w:p w14:paraId="6FB5F2E2" w14:textId="77777777" w:rsidR="00FA76CE" w:rsidRPr="005D5E6E" w:rsidRDefault="00FA76CE" w:rsidP="006B2F3C">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Suppliers and service providers – to enable them to provide the service we have contracted them for</w:t>
      </w:r>
    </w:p>
    <w:p w14:paraId="3233B9FE"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 xml:space="preserve">Financial </w:t>
      </w:r>
      <w:proofErr w:type="spellStart"/>
      <w:r w:rsidRPr="005D5E6E">
        <w:rPr>
          <w:rFonts w:asciiTheme="minorHAnsi" w:hAnsiTheme="minorHAnsi"/>
          <w:color w:val="000000" w:themeColor="text1"/>
        </w:rPr>
        <w:t>organisations</w:t>
      </w:r>
      <w:proofErr w:type="spellEnd"/>
    </w:p>
    <w:p w14:paraId="057322B7"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Central and local government</w:t>
      </w:r>
    </w:p>
    <w:p w14:paraId="2D076700"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Our auditors</w:t>
      </w:r>
    </w:p>
    <w:p w14:paraId="10073E66"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 xml:space="preserve">Survey and research </w:t>
      </w:r>
      <w:proofErr w:type="spellStart"/>
      <w:r w:rsidRPr="005D5E6E">
        <w:rPr>
          <w:rFonts w:asciiTheme="minorHAnsi" w:hAnsiTheme="minorHAnsi"/>
          <w:color w:val="000000" w:themeColor="text1"/>
        </w:rPr>
        <w:t>organisations</w:t>
      </w:r>
      <w:proofErr w:type="spellEnd"/>
    </w:p>
    <w:p w14:paraId="00F188E7"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Health authorities</w:t>
      </w:r>
    </w:p>
    <w:p w14:paraId="4D1DC216"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 xml:space="preserve">Security </w:t>
      </w:r>
      <w:proofErr w:type="spellStart"/>
      <w:r w:rsidRPr="005D5E6E">
        <w:rPr>
          <w:rFonts w:asciiTheme="minorHAnsi" w:hAnsiTheme="minorHAnsi"/>
          <w:color w:val="000000" w:themeColor="text1"/>
        </w:rPr>
        <w:t>organisations</w:t>
      </w:r>
      <w:proofErr w:type="spellEnd"/>
    </w:p>
    <w:p w14:paraId="09AB9A5E"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 xml:space="preserve">Health and social welfare </w:t>
      </w:r>
      <w:proofErr w:type="spellStart"/>
      <w:r w:rsidRPr="005D5E6E">
        <w:rPr>
          <w:rFonts w:asciiTheme="minorHAnsi" w:hAnsiTheme="minorHAnsi"/>
          <w:color w:val="000000" w:themeColor="text1"/>
        </w:rPr>
        <w:t>organisations</w:t>
      </w:r>
      <w:proofErr w:type="spellEnd"/>
    </w:p>
    <w:p w14:paraId="174DB4F5"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Professional advisers and consultants</w:t>
      </w:r>
    </w:p>
    <w:p w14:paraId="1B23E64F"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 xml:space="preserve">Charities and voluntary </w:t>
      </w:r>
      <w:proofErr w:type="spellStart"/>
      <w:r w:rsidRPr="005D5E6E">
        <w:rPr>
          <w:rFonts w:asciiTheme="minorHAnsi" w:hAnsiTheme="minorHAnsi"/>
          <w:color w:val="000000" w:themeColor="text1"/>
        </w:rPr>
        <w:t>organisations</w:t>
      </w:r>
      <w:proofErr w:type="spellEnd"/>
    </w:p>
    <w:p w14:paraId="4B472D3B"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Police forces, courts, tribunals</w:t>
      </w:r>
    </w:p>
    <w:p w14:paraId="049F03AF" w14:textId="77777777" w:rsidR="00FA76CE" w:rsidRPr="005D5E6E" w:rsidRDefault="00FA76CE" w:rsidP="00FA76CE">
      <w:pPr>
        <w:numPr>
          <w:ilvl w:val="0"/>
          <w:numId w:val="1"/>
        </w:numPr>
        <w:spacing w:before="120" w:after="120"/>
        <w:ind w:left="567" w:hanging="283"/>
        <w:rPr>
          <w:rFonts w:asciiTheme="minorHAnsi" w:hAnsiTheme="minorHAnsi"/>
          <w:color w:val="000000" w:themeColor="text1"/>
        </w:rPr>
      </w:pPr>
      <w:r w:rsidRPr="005D5E6E">
        <w:rPr>
          <w:rFonts w:asciiTheme="minorHAnsi" w:hAnsiTheme="minorHAnsi"/>
          <w:color w:val="000000" w:themeColor="text1"/>
        </w:rPr>
        <w:t>Professional bodies</w:t>
      </w:r>
    </w:p>
    <w:p w14:paraId="635CFC7B" w14:textId="77777777" w:rsidR="00FA76CE" w:rsidRPr="005D5E6E" w:rsidRDefault="00FA76CE" w:rsidP="00FA76CE">
      <w:pPr>
        <w:spacing w:before="120"/>
        <w:rPr>
          <w:rFonts w:asciiTheme="minorHAnsi" w:hAnsiTheme="minorHAnsi" w:cs="Arial"/>
          <w:b/>
        </w:rPr>
      </w:pPr>
    </w:p>
    <w:p w14:paraId="014EE576" w14:textId="77777777" w:rsidR="00FA76CE" w:rsidRPr="005D5E6E" w:rsidRDefault="00FA76CE" w:rsidP="00FA76CE">
      <w:pPr>
        <w:spacing w:before="120" w:after="120"/>
        <w:rPr>
          <w:rFonts w:asciiTheme="minorHAnsi" w:hAnsiTheme="minorHAnsi"/>
          <w:b/>
        </w:rPr>
      </w:pPr>
      <w:r w:rsidRPr="005D5E6E">
        <w:rPr>
          <w:rFonts w:asciiTheme="minorHAnsi" w:hAnsiTheme="minorHAnsi"/>
          <w:b/>
        </w:rPr>
        <w:t>National Pupil Database</w:t>
      </w:r>
    </w:p>
    <w:p w14:paraId="4AC58D20" w14:textId="77777777" w:rsidR="005D5E6E" w:rsidRDefault="00FA76CE" w:rsidP="00FA76CE">
      <w:pPr>
        <w:spacing w:before="120" w:after="120"/>
        <w:rPr>
          <w:rFonts w:asciiTheme="minorHAnsi" w:hAnsiTheme="minorHAnsi"/>
        </w:rPr>
      </w:pPr>
      <w:r w:rsidRPr="005D5E6E">
        <w:rPr>
          <w:rFonts w:asciiTheme="minorHAnsi" w:hAnsiTheme="minorHAnsi"/>
        </w:rPr>
        <w:t xml:space="preserve">We are required to provide information about pupils to the Department for Education as part of statutory data collections such as the school census </w:t>
      </w:r>
    </w:p>
    <w:p w14:paraId="17C3D361" w14:textId="77777777" w:rsidR="00FA76CE" w:rsidRPr="005D5E6E" w:rsidRDefault="00FA76CE" w:rsidP="00FA76CE">
      <w:pPr>
        <w:spacing w:before="120" w:after="120"/>
        <w:rPr>
          <w:rFonts w:asciiTheme="minorHAnsi" w:hAnsiTheme="minorHAnsi"/>
        </w:rPr>
      </w:pPr>
      <w:r w:rsidRPr="005D5E6E">
        <w:rPr>
          <w:rFonts w:asciiTheme="minorHAnsi" w:hAnsiTheme="minorHAnsi"/>
        </w:rPr>
        <w:t xml:space="preserve">Some of this information is then stored in the </w:t>
      </w:r>
      <w:hyperlink r:id="rId8" w:history="1">
        <w:r w:rsidRPr="005D5E6E">
          <w:rPr>
            <w:rFonts w:asciiTheme="minorHAnsi" w:hAnsiTheme="minorHAnsi"/>
            <w:color w:val="0092CF"/>
            <w:u w:val="single"/>
          </w:rPr>
          <w:t>National Pupil Database</w:t>
        </w:r>
      </w:hyperlink>
      <w:r w:rsidRPr="005D5E6E">
        <w:rPr>
          <w:rFonts w:asciiTheme="minorHAnsi" w:hAnsiTheme="minorHAnsi"/>
        </w:rPr>
        <w:t xml:space="preserve"> (NPD), which is owned and managed by the Department and provides evidence on school performance to inform research.</w:t>
      </w:r>
    </w:p>
    <w:p w14:paraId="4E90EB82" w14:textId="77777777" w:rsidR="00FA76CE" w:rsidRPr="005D5E6E" w:rsidRDefault="00FA76CE" w:rsidP="00FA76CE">
      <w:pPr>
        <w:spacing w:before="120" w:after="120"/>
        <w:rPr>
          <w:rFonts w:asciiTheme="minorHAnsi" w:hAnsiTheme="minorHAnsi"/>
        </w:rPr>
      </w:pPr>
      <w:r w:rsidRPr="005D5E6E">
        <w:rPr>
          <w:rFonts w:asciiTheme="minorHAnsi" w:hAnsiTheme="minorHAnsi"/>
        </w:rPr>
        <w:t xml:space="preserve">The database is held electronically so it can easily be turned into statistics. The information is securely collected from a range of sources including schools, local authorities and exam boards. </w:t>
      </w:r>
    </w:p>
    <w:p w14:paraId="28A7A7B4" w14:textId="77777777" w:rsidR="00FA76CE" w:rsidRPr="005D5E6E" w:rsidRDefault="00FA76CE" w:rsidP="00FA76CE">
      <w:pPr>
        <w:spacing w:before="120" w:after="120"/>
        <w:rPr>
          <w:rFonts w:asciiTheme="minorHAnsi" w:hAnsiTheme="minorHAnsi"/>
        </w:rPr>
      </w:pPr>
      <w:r w:rsidRPr="005D5E6E">
        <w:rPr>
          <w:rFonts w:asciiTheme="minorHAnsi" w:hAnsiTheme="minorHAnsi"/>
        </w:rPr>
        <w:lastRenderedPageBreak/>
        <w:t xml:space="preserve">The Department for Education may share information from the NPD with other </w:t>
      </w:r>
      <w:proofErr w:type="spellStart"/>
      <w:r w:rsidRPr="005D5E6E">
        <w:rPr>
          <w:rFonts w:asciiTheme="minorHAnsi" w:hAnsiTheme="minorHAnsi"/>
        </w:rPr>
        <w:t>organisations</w:t>
      </w:r>
      <w:proofErr w:type="spellEnd"/>
      <w:r w:rsidRPr="005D5E6E">
        <w:rPr>
          <w:rFonts w:asciiTheme="minorHAnsi" w:hAnsiTheme="minorHAnsi"/>
        </w:rPr>
        <w:t xml:space="preserve"> which promote children’s education or wellbeing in England. Such </w:t>
      </w:r>
      <w:proofErr w:type="spellStart"/>
      <w:r w:rsidRPr="005D5E6E">
        <w:rPr>
          <w:rFonts w:asciiTheme="minorHAnsi" w:hAnsiTheme="minorHAnsi"/>
        </w:rPr>
        <w:t>organisations</w:t>
      </w:r>
      <w:proofErr w:type="spellEnd"/>
      <w:r w:rsidRPr="005D5E6E">
        <w:rPr>
          <w:rFonts w:asciiTheme="minorHAnsi" w:hAnsiTheme="minorHAnsi"/>
        </w:rPr>
        <w:t xml:space="preserve"> must agree to strict terms and conditions about how they will use the data.</w:t>
      </w:r>
    </w:p>
    <w:p w14:paraId="42D97730" w14:textId="77777777" w:rsidR="00FA76CE" w:rsidRPr="005D5E6E" w:rsidRDefault="00FA76CE" w:rsidP="00FA76CE">
      <w:pPr>
        <w:spacing w:before="120" w:after="120"/>
        <w:rPr>
          <w:rFonts w:asciiTheme="minorHAnsi" w:hAnsiTheme="minorHAnsi"/>
        </w:rPr>
      </w:pPr>
      <w:r w:rsidRPr="005D5E6E">
        <w:rPr>
          <w:rFonts w:asciiTheme="minorHAnsi" w:hAnsiTheme="minorHAnsi"/>
        </w:rPr>
        <w:t xml:space="preserve">For more information, see the Department’s webpage on </w:t>
      </w:r>
      <w:hyperlink r:id="rId9" w:history="1">
        <w:r w:rsidRPr="005D5E6E">
          <w:rPr>
            <w:rFonts w:asciiTheme="minorHAnsi" w:hAnsiTheme="minorHAnsi"/>
            <w:color w:val="0092CF"/>
            <w:u w:val="single"/>
          </w:rPr>
          <w:t>how it collects and shares research data</w:t>
        </w:r>
      </w:hyperlink>
      <w:r w:rsidRPr="005D5E6E">
        <w:rPr>
          <w:rFonts w:asciiTheme="minorHAnsi" w:hAnsiTheme="minorHAnsi"/>
        </w:rPr>
        <w:t>.</w:t>
      </w:r>
    </w:p>
    <w:p w14:paraId="2BBE3B43" w14:textId="77777777" w:rsidR="00FA76CE" w:rsidRPr="005D5E6E" w:rsidRDefault="00FA76CE" w:rsidP="00FA76CE">
      <w:pPr>
        <w:spacing w:before="120" w:after="120"/>
        <w:rPr>
          <w:rFonts w:asciiTheme="minorHAnsi" w:hAnsiTheme="minorHAnsi"/>
        </w:rPr>
      </w:pPr>
      <w:r w:rsidRPr="005D5E6E">
        <w:rPr>
          <w:rFonts w:asciiTheme="minorHAnsi" w:hAnsiTheme="minorHAnsi"/>
        </w:rPr>
        <w:t xml:space="preserve">You can also </w:t>
      </w:r>
      <w:hyperlink r:id="rId10" w:history="1">
        <w:r w:rsidRPr="005D5E6E">
          <w:rPr>
            <w:rFonts w:asciiTheme="minorHAnsi" w:hAnsiTheme="minorHAnsi"/>
            <w:color w:val="0092CF"/>
            <w:u w:val="single"/>
          </w:rPr>
          <w:t>contact the Department for Education</w:t>
        </w:r>
      </w:hyperlink>
      <w:r w:rsidRPr="005D5E6E">
        <w:rPr>
          <w:rFonts w:asciiTheme="minorHAnsi" w:hAnsiTheme="minorHAnsi"/>
        </w:rPr>
        <w:t xml:space="preserve"> with any further questions about the NPD. </w:t>
      </w:r>
    </w:p>
    <w:p w14:paraId="3BF4567A" w14:textId="77777777" w:rsidR="005D5E6E" w:rsidRDefault="005D5E6E" w:rsidP="00FA76CE">
      <w:pPr>
        <w:spacing w:before="120" w:after="120"/>
        <w:rPr>
          <w:rFonts w:asciiTheme="minorHAnsi" w:hAnsiTheme="minorHAnsi"/>
          <w:b/>
        </w:rPr>
      </w:pPr>
    </w:p>
    <w:p w14:paraId="27A657B2" w14:textId="77777777" w:rsidR="00FA76CE" w:rsidRPr="005D5E6E" w:rsidRDefault="00FA76CE" w:rsidP="00FA76CE">
      <w:pPr>
        <w:spacing w:before="120" w:after="120"/>
        <w:rPr>
          <w:rFonts w:asciiTheme="minorHAnsi" w:hAnsiTheme="minorHAnsi"/>
          <w:b/>
        </w:rPr>
      </w:pPr>
      <w:r w:rsidRPr="005D5E6E">
        <w:rPr>
          <w:rFonts w:asciiTheme="minorHAnsi" w:hAnsiTheme="minorHAnsi"/>
          <w:b/>
        </w:rPr>
        <w:t>Transferring data internationally</w:t>
      </w:r>
    </w:p>
    <w:p w14:paraId="337F052E" w14:textId="77777777" w:rsidR="00FA76CE" w:rsidRPr="005D5E6E" w:rsidRDefault="00FA76CE" w:rsidP="00FA76CE">
      <w:pPr>
        <w:spacing w:before="120" w:after="120"/>
        <w:rPr>
          <w:rFonts w:asciiTheme="minorHAnsi" w:hAnsiTheme="minorHAnsi"/>
          <w:lang w:val="en-GB" w:eastAsia="x-none"/>
        </w:rPr>
      </w:pPr>
      <w:r w:rsidRPr="005D5E6E">
        <w:rPr>
          <w:rFonts w:asciiTheme="minorHAnsi" w:hAnsiTheme="minorHAnsi"/>
          <w:lang w:eastAsia="x-none"/>
        </w:rPr>
        <w:t>Where we transfer personal data to a country or territory outside the European Economic Area, we will do so in accordance with data protection law.</w:t>
      </w:r>
    </w:p>
    <w:p w14:paraId="2AF6946C" w14:textId="77777777" w:rsidR="00FA76CE" w:rsidRPr="005D5E6E" w:rsidRDefault="00FA76CE" w:rsidP="00FA76CE">
      <w:pPr>
        <w:spacing w:before="120" w:after="120"/>
        <w:rPr>
          <w:rFonts w:asciiTheme="minorHAnsi" w:hAnsiTheme="minorHAnsi" w:cs="Arial"/>
        </w:rPr>
      </w:pPr>
    </w:p>
    <w:p w14:paraId="50A8BD7D" w14:textId="77777777" w:rsidR="00FA76CE" w:rsidRPr="005D5E6E" w:rsidRDefault="00FA76CE" w:rsidP="00FA76CE">
      <w:pPr>
        <w:spacing w:before="120" w:after="120"/>
        <w:rPr>
          <w:rFonts w:asciiTheme="minorHAnsi" w:hAnsiTheme="minorHAnsi"/>
          <w:b/>
          <w:lang w:val="en"/>
        </w:rPr>
      </w:pPr>
      <w:r w:rsidRPr="005D5E6E">
        <w:rPr>
          <w:rFonts w:asciiTheme="minorHAnsi" w:hAnsiTheme="minorHAnsi"/>
          <w:b/>
          <w:lang w:val="en"/>
        </w:rPr>
        <w:t>Parents and pupils’ rights regarding personal data</w:t>
      </w:r>
    </w:p>
    <w:p w14:paraId="747A3E79" w14:textId="77777777" w:rsidR="00FA76CE" w:rsidRPr="005D5E6E" w:rsidRDefault="00FA76CE" w:rsidP="00FA76CE">
      <w:pPr>
        <w:spacing w:before="120" w:after="120"/>
        <w:rPr>
          <w:rFonts w:asciiTheme="minorHAnsi" w:hAnsiTheme="minorHAnsi"/>
        </w:rPr>
      </w:pPr>
      <w:r w:rsidRPr="005D5E6E">
        <w:rPr>
          <w:rFonts w:asciiTheme="minorHAnsi" w:hAnsiTheme="minorHAnsi"/>
        </w:rPr>
        <w:t xml:space="preserve">Individuals have a right to make a </w:t>
      </w:r>
      <w:r w:rsidRPr="005D5E6E">
        <w:rPr>
          <w:rFonts w:asciiTheme="minorHAnsi" w:hAnsiTheme="minorHAnsi"/>
          <w:b/>
        </w:rPr>
        <w:t>‘subject access request’</w:t>
      </w:r>
      <w:r w:rsidRPr="005D5E6E">
        <w:rPr>
          <w:rFonts w:asciiTheme="minorHAnsi" w:hAnsiTheme="minorHAnsi"/>
        </w:rPr>
        <w:t xml:space="preserve"> to gain access to personal information that the school holds about them.</w:t>
      </w:r>
    </w:p>
    <w:p w14:paraId="10BB8E89" w14:textId="77777777" w:rsidR="00FA76CE" w:rsidRPr="005D5E6E" w:rsidRDefault="00FA76CE" w:rsidP="00FA76CE">
      <w:pPr>
        <w:spacing w:before="120" w:after="120"/>
        <w:rPr>
          <w:rFonts w:asciiTheme="minorHAnsi" w:hAnsiTheme="minorHAnsi" w:cs="Arial"/>
          <w:lang w:val="en"/>
        </w:rPr>
      </w:pPr>
      <w:r w:rsidRPr="005D5E6E">
        <w:rPr>
          <w:rFonts w:asciiTheme="minorHAnsi" w:hAnsiTheme="minorHAnsi"/>
        </w:rPr>
        <w:t>Parents/</w:t>
      </w:r>
      <w:proofErr w:type="spellStart"/>
      <w:r w:rsidRPr="005D5E6E">
        <w:rPr>
          <w:rFonts w:asciiTheme="minorHAnsi" w:hAnsiTheme="minorHAnsi"/>
        </w:rPr>
        <w:t>carers</w:t>
      </w:r>
      <w:proofErr w:type="spellEnd"/>
      <w:r w:rsidRPr="005D5E6E">
        <w:rPr>
          <w:rFonts w:asciiTheme="minorHAnsi" w:hAnsiTheme="minorHAnsi"/>
        </w:rPr>
        <w:t xml:space="preserve"> can make a request with respect to their child’s data where the child is </w:t>
      </w:r>
      <w:r w:rsidRPr="005D5E6E">
        <w:rPr>
          <w:rFonts w:asciiTheme="minorHAnsi" w:hAnsiTheme="minorHAnsi" w:cs="Arial"/>
          <w:lang w:val="en"/>
        </w:rPr>
        <w:t>not considered mature enough to understand their rights over their own data (usually under the age of 12), or where the child has provided consent.</w:t>
      </w:r>
    </w:p>
    <w:p w14:paraId="0657EAE0" w14:textId="77777777" w:rsidR="00FA76CE" w:rsidRPr="005D5E6E" w:rsidRDefault="00FA76CE" w:rsidP="00FA76CE">
      <w:pPr>
        <w:spacing w:before="120" w:after="120"/>
        <w:rPr>
          <w:rFonts w:asciiTheme="minorHAnsi" w:hAnsiTheme="minorHAnsi" w:cs="Arial"/>
          <w:lang w:val="en"/>
        </w:rPr>
      </w:pPr>
      <w:r w:rsidRPr="005D5E6E">
        <w:rPr>
          <w:rFonts w:asciiTheme="minorHAnsi" w:hAnsiTheme="minorHAnsi" w:cs="Arial"/>
          <w:lang w:val="en"/>
        </w:rPr>
        <w:t>Parents also have the right to make a subject access request with respect to any personal data the school holds about them.</w:t>
      </w:r>
    </w:p>
    <w:p w14:paraId="75DA4353" w14:textId="77777777" w:rsidR="00FA76CE" w:rsidRPr="005D5E6E" w:rsidRDefault="00FA76CE" w:rsidP="00FA76CE">
      <w:pPr>
        <w:spacing w:before="120" w:after="120"/>
        <w:rPr>
          <w:rFonts w:asciiTheme="minorHAnsi" w:hAnsiTheme="minorHAnsi" w:cs="Arial"/>
          <w:lang w:val="en"/>
        </w:rPr>
      </w:pPr>
      <w:r w:rsidRPr="005D5E6E">
        <w:rPr>
          <w:rFonts w:asciiTheme="minorHAnsi" w:hAnsiTheme="minorHAnsi" w:cs="Arial"/>
          <w:lang w:val="en"/>
        </w:rPr>
        <w:t>If you make a subject access request, and if we do hold information about you or your child, we will:</w:t>
      </w:r>
    </w:p>
    <w:p w14:paraId="5155D0F2"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Give you a description of it</w:t>
      </w:r>
    </w:p>
    <w:p w14:paraId="643DAF40"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Tell you why we are holding and processing it, and how long we will keep it for</w:t>
      </w:r>
    </w:p>
    <w:p w14:paraId="2D791433"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Explain where we got it from, if not from you or your child</w:t>
      </w:r>
    </w:p>
    <w:p w14:paraId="1908BC3A"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Tell you who it has been, or will be, shared with</w:t>
      </w:r>
    </w:p>
    <w:p w14:paraId="7F29AC6C"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Let you know whether any automated decision-making is being applied to the data, and any consequences of this</w:t>
      </w:r>
    </w:p>
    <w:p w14:paraId="7CC8A3A4"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Give you a copy of the information in an intelligible form</w:t>
      </w:r>
    </w:p>
    <w:p w14:paraId="383AC6E3" w14:textId="77777777" w:rsidR="00FA76CE" w:rsidRPr="005D5E6E" w:rsidRDefault="00FA76CE" w:rsidP="00FA76CE">
      <w:pPr>
        <w:spacing w:before="120" w:after="120"/>
        <w:rPr>
          <w:rFonts w:asciiTheme="minorHAnsi" w:hAnsiTheme="minorHAnsi"/>
          <w:lang w:val="en"/>
        </w:rPr>
      </w:pPr>
      <w:r w:rsidRPr="005D5E6E">
        <w:rPr>
          <w:rFonts w:asciiTheme="minorHAnsi" w:hAnsiTheme="minorHAnsi"/>
          <w:lang w:val="en"/>
        </w:rPr>
        <w:t xml:space="preserve">Individuals also have the right for their personal information to be transmitted electronically to another </w:t>
      </w:r>
      <w:proofErr w:type="spellStart"/>
      <w:r w:rsidRPr="005D5E6E">
        <w:rPr>
          <w:rFonts w:asciiTheme="minorHAnsi" w:hAnsiTheme="minorHAnsi"/>
          <w:lang w:val="en"/>
        </w:rPr>
        <w:t>organisation</w:t>
      </w:r>
      <w:proofErr w:type="spellEnd"/>
      <w:r w:rsidRPr="005D5E6E">
        <w:rPr>
          <w:rFonts w:asciiTheme="minorHAnsi" w:hAnsiTheme="minorHAnsi"/>
          <w:lang w:val="en"/>
        </w:rPr>
        <w:t xml:space="preserve"> in certain circumstances.</w:t>
      </w:r>
    </w:p>
    <w:p w14:paraId="41ECB321" w14:textId="77777777" w:rsidR="00FA76CE" w:rsidRPr="005D5E6E" w:rsidRDefault="00FA76CE" w:rsidP="00FA76CE">
      <w:pPr>
        <w:spacing w:before="120" w:after="120"/>
        <w:rPr>
          <w:rFonts w:asciiTheme="minorHAnsi" w:hAnsiTheme="minorHAnsi"/>
          <w:lang w:val="en"/>
        </w:rPr>
      </w:pPr>
      <w:r w:rsidRPr="005D5E6E">
        <w:rPr>
          <w:rFonts w:asciiTheme="minorHAnsi" w:hAnsiTheme="minorHAnsi"/>
          <w:lang w:val="en"/>
        </w:rPr>
        <w:t>If you would like to make a request please contact our data protection officer.</w:t>
      </w:r>
    </w:p>
    <w:p w14:paraId="30A0C976" w14:textId="77777777" w:rsidR="00FA76CE" w:rsidRPr="005D5E6E" w:rsidRDefault="00FA76CE" w:rsidP="00FA76CE">
      <w:pPr>
        <w:spacing w:before="120" w:after="120"/>
        <w:rPr>
          <w:rFonts w:asciiTheme="minorHAnsi" w:hAnsiTheme="minorHAnsi"/>
          <w:i/>
          <w:color w:val="ED7D31"/>
          <w:lang w:val="en"/>
        </w:rPr>
      </w:pPr>
      <w:r w:rsidRPr="005D5E6E">
        <w:rPr>
          <w:rFonts w:asciiTheme="minorHAnsi" w:hAnsiTheme="minorHAnsi"/>
          <w:lang w:val="en"/>
        </w:rPr>
        <w:t>Parents/</w:t>
      </w:r>
      <w:proofErr w:type="spellStart"/>
      <w:r w:rsidRPr="005D5E6E">
        <w:rPr>
          <w:rFonts w:asciiTheme="minorHAnsi" w:hAnsiTheme="minorHAnsi"/>
          <w:lang w:val="en"/>
        </w:rPr>
        <w:t>carers</w:t>
      </w:r>
      <w:proofErr w:type="spellEnd"/>
      <w:r w:rsidRPr="005D5E6E">
        <w:rPr>
          <w:rFonts w:asciiTheme="minorHAnsi" w:hAnsiTheme="minorHAnsi"/>
          <w:lang w:val="en"/>
        </w:rPr>
        <w:t xml:space="preserve"> </w:t>
      </w:r>
      <w:r w:rsidR="0086730A">
        <w:rPr>
          <w:rFonts w:asciiTheme="minorHAnsi" w:hAnsiTheme="minorHAnsi"/>
          <w:lang w:val="en"/>
        </w:rPr>
        <w:t xml:space="preserve">can </w:t>
      </w:r>
      <w:r w:rsidR="00D55276">
        <w:rPr>
          <w:rFonts w:asciiTheme="minorHAnsi" w:hAnsiTheme="minorHAnsi"/>
          <w:lang w:val="en"/>
        </w:rPr>
        <w:t xml:space="preserve">access </w:t>
      </w:r>
      <w:r w:rsidRPr="005D5E6E">
        <w:rPr>
          <w:rFonts w:asciiTheme="minorHAnsi" w:hAnsiTheme="minorHAnsi"/>
          <w:lang w:val="en"/>
        </w:rPr>
        <w:t xml:space="preserve">their child’s </w:t>
      </w:r>
      <w:r w:rsidRPr="005D5E6E">
        <w:rPr>
          <w:rFonts w:asciiTheme="minorHAnsi" w:hAnsiTheme="minorHAnsi"/>
          <w:b/>
          <w:lang w:val="en"/>
        </w:rPr>
        <w:t>educational record</w:t>
      </w:r>
      <w:r w:rsidRPr="005D5E6E">
        <w:rPr>
          <w:rFonts w:asciiTheme="minorHAnsi" w:hAnsiTheme="minorHAnsi"/>
          <w:lang w:val="en"/>
        </w:rPr>
        <w:t xml:space="preserve">. To request access, please contact </w:t>
      </w:r>
      <w:r w:rsidR="007C13AE">
        <w:rPr>
          <w:rFonts w:asciiTheme="minorHAnsi" w:hAnsiTheme="minorHAnsi" w:cs="Arial"/>
          <w:color w:val="000000" w:themeColor="text1"/>
          <w:shd w:val="clear" w:color="auto" w:fill="FFFFFF"/>
          <w:lang w:val="en-GB"/>
        </w:rPr>
        <w:t>the school office.</w:t>
      </w:r>
    </w:p>
    <w:p w14:paraId="235D90DB" w14:textId="77777777" w:rsidR="00FA76CE" w:rsidRPr="005D5E6E" w:rsidRDefault="00FA76CE" w:rsidP="00FA76CE">
      <w:pPr>
        <w:spacing w:before="120"/>
        <w:rPr>
          <w:rFonts w:asciiTheme="minorHAnsi" w:hAnsiTheme="minorHAnsi" w:cs="Arial"/>
          <w:b/>
        </w:rPr>
      </w:pPr>
    </w:p>
    <w:p w14:paraId="578AE4FE" w14:textId="77777777" w:rsidR="004E02F7" w:rsidRDefault="004E02F7" w:rsidP="00FA76CE">
      <w:pPr>
        <w:spacing w:before="120" w:after="120"/>
        <w:rPr>
          <w:rFonts w:asciiTheme="minorHAnsi" w:hAnsiTheme="minorHAnsi"/>
          <w:b/>
        </w:rPr>
      </w:pPr>
    </w:p>
    <w:p w14:paraId="067FD066" w14:textId="77777777" w:rsidR="004E02F7" w:rsidRDefault="004E02F7" w:rsidP="00FA76CE">
      <w:pPr>
        <w:spacing w:before="120" w:after="120"/>
        <w:rPr>
          <w:rFonts w:asciiTheme="minorHAnsi" w:hAnsiTheme="minorHAnsi"/>
          <w:b/>
        </w:rPr>
      </w:pPr>
    </w:p>
    <w:p w14:paraId="706A90A6" w14:textId="77777777" w:rsidR="00FA76CE" w:rsidRPr="005D5E6E" w:rsidRDefault="00FA76CE" w:rsidP="00FA76CE">
      <w:pPr>
        <w:spacing w:before="120" w:after="120"/>
        <w:rPr>
          <w:rFonts w:asciiTheme="minorHAnsi" w:hAnsiTheme="minorHAnsi"/>
          <w:b/>
        </w:rPr>
      </w:pPr>
      <w:r w:rsidRPr="005D5E6E">
        <w:rPr>
          <w:rFonts w:asciiTheme="minorHAnsi" w:hAnsiTheme="minorHAnsi"/>
          <w:b/>
        </w:rPr>
        <w:lastRenderedPageBreak/>
        <w:t>Other rights</w:t>
      </w:r>
    </w:p>
    <w:p w14:paraId="433C27F7" w14:textId="77777777" w:rsidR="00FA76CE" w:rsidRPr="005D5E6E" w:rsidRDefault="00FA76CE" w:rsidP="00FA76CE">
      <w:pPr>
        <w:spacing w:before="120" w:after="120"/>
        <w:rPr>
          <w:rFonts w:asciiTheme="minorHAnsi" w:hAnsiTheme="minorHAnsi"/>
        </w:rPr>
      </w:pPr>
      <w:r w:rsidRPr="005D5E6E">
        <w:rPr>
          <w:rFonts w:asciiTheme="minorHAnsi" w:hAnsiTheme="minorHAnsi"/>
        </w:rPr>
        <w:t>Under data protection law, individuals have certain rights regarding how their personal data is used and kept safe, including the right to:</w:t>
      </w:r>
    </w:p>
    <w:p w14:paraId="75D60BB7"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Object to the use of personal data if it would cause, or is causing, damage or distress</w:t>
      </w:r>
    </w:p>
    <w:p w14:paraId="2F8C5548"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Prevent it being used to send direct marketing</w:t>
      </w:r>
    </w:p>
    <w:p w14:paraId="35B070EA"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Object to decisions being taken by automated means (by a computer or machine, rather than by a person)</w:t>
      </w:r>
    </w:p>
    <w:p w14:paraId="4CE89EF8"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In certain circumstances, have inaccurate personal data corrected, deleted or destroyed, or restrict processing</w:t>
      </w:r>
    </w:p>
    <w:p w14:paraId="13276165"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 xml:space="preserve">Claim compensation for damages caused by a breach of the data protection regulations </w:t>
      </w:r>
    </w:p>
    <w:p w14:paraId="68D0163D" w14:textId="77777777" w:rsidR="00FA76CE" w:rsidRPr="005D5E6E" w:rsidRDefault="00FA76CE" w:rsidP="00FA76CE">
      <w:pPr>
        <w:spacing w:before="120" w:after="120"/>
        <w:rPr>
          <w:rFonts w:asciiTheme="minorHAnsi" w:hAnsiTheme="minorHAnsi"/>
          <w:lang w:val="en"/>
        </w:rPr>
      </w:pPr>
      <w:r w:rsidRPr="005D5E6E">
        <w:rPr>
          <w:rFonts w:asciiTheme="minorHAnsi" w:hAnsiTheme="minorHAnsi"/>
          <w:lang w:val="en"/>
        </w:rPr>
        <w:t>To exercise any of these rights, please contact our data protection officer.</w:t>
      </w:r>
    </w:p>
    <w:p w14:paraId="11F204FE" w14:textId="77777777" w:rsidR="00FA76CE" w:rsidRPr="005D5E6E" w:rsidRDefault="00FA76CE" w:rsidP="00FA76CE">
      <w:pPr>
        <w:spacing w:before="120" w:after="120"/>
        <w:rPr>
          <w:rFonts w:asciiTheme="minorHAnsi" w:hAnsiTheme="minorHAnsi"/>
          <w:lang w:val="en"/>
        </w:rPr>
      </w:pPr>
    </w:p>
    <w:p w14:paraId="0CB64E28" w14:textId="77777777" w:rsidR="00FA76CE" w:rsidRPr="005D5E6E" w:rsidRDefault="00FA76CE" w:rsidP="00FA76CE">
      <w:pPr>
        <w:spacing w:before="120"/>
        <w:rPr>
          <w:rFonts w:asciiTheme="minorHAnsi" w:hAnsiTheme="minorHAnsi" w:cs="Arial"/>
          <w:b/>
          <w:lang w:val="en"/>
        </w:rPr>
      </w:pPr>
      <w:r w:rsidRPr="005D5E6E">
        <w:rPr>
          <w:rFonts w:asciiTheme="minorHAnsi" w:hAnsiTheme="minorHAnsi" w:cs="Arial"/>
          <w:b/>
          <w:lang w:val="en"/>
        </w:rPr>
        <w:t>Complaints</w:t>
      </w:r>
    </w:p>
    <w:p w14:paraId="48E10BC1" w14:textId="77777777" w:rsidR="00FA76CE" w:rsidRPr="005D5E6E" w:rsidRDefault="00FA76CE" w:rsidP="00FA76CE">
      <w:pPr>
        <w:spacing w:before="120" w:after="120"/>
        <w:rPr>
          <w:rFonts w:asciiTheme="minorHAnsi" w:hAnsiTheme="minorHAnsi"/>
          <w:lang w:val="en"/>
        </w:rPr>
      </w:pPr>
      <w:r w:rsidRPr="005D5E6E">
        <w:rPr>
          <w:rFonts w:asciiTheme="minorHAnsi" w:hAnsiTheme="minorHAnsi"/>
          <w:lang w:val="en"/>
        </w:rPr>
        <w:t>We take any complaints about our collection and use of personal information very seriously.</w:t>
      </w:r>
    </w:p>
    <w:p w14:paraId="7C8CBFEE" w14:textId="77777777" w:rsidR="00FA76CE" w:rsidRPr="005D5E6E" w:rsidRDefault="00FA76CE" w:rsidP="00FA76CE">
      <w:pPr>
        <w:spacing w:before="120" w:after="120"/>
        <w:rPr>
          <w:rFonts w:asciiTheme="minorHAnsi" w:hAnsiTheme="minorHAnsi"/>
          <w:lang w:val="en"/>
        </w:rPr>
      </w:pPr>
      <w:r w:rsidRPr="005D5E6E">
        <w:rPr>
          <w:rFonts w:asciiTheme="minorHAnsi" w:hAnsiTheme="minorHAnsi"/>
          <w:lang w:val="en"/>
        </w:rPr>
        <w:t>If you think that our collection or use of personal information is unfair, misleading or inappropriate, or have any other concern about our data processing, please raise this with us in the first instance.</w:t>
      </w:r>
    </w:p>
    <w:p w14:paraId="3EABFEFA" w14:textId="77777777" w:rsidR="00FA76CE" w:rsidRPr="005D5E6E" w:rsidRDefault="00FA76CE" w:rsidP="00FA76CE">
      <w:pPr>
        <w:spacing w:before="120" w:after="120"/>
        <w:rPr>
          <w:rFonts w:asciiTheme="minorHAnsi" w:hAnsiTheme="minorHAnsi"/>
          <w:lang w:val="en"/>
        </w:rPr>
      </w:pPr>
      <w:r w:rsidRPr="005D5E6E">
        <w:rPr>
          <w:rFonts w:asciiTheme="minorHAnsi" w:hAnsiTheme="minorHAnsi"/>
          <w:lang w:val="en"/>
        </w:rPr>
        <w:t>To make a complaint, please contact our data protection officer.</w:t>
      </w:r>
    </w:p>
    <w:p w14:paraId="67619DDA" w14:textId="77777777" w:rsidR="00FA76CE" w:rsidRPr="005D5E6E" w:rsidRDefault="00FA76CE" w:rsidP="00FA76CE">
      <w:pPr>
        <w:spacing w:before="120" w:after="120"/>
        <w:rPr>
          <w:rFonts w:asciiTheme="minorHAnsi" w:hAnsiTheme="minorHAnsi"/>
          <w:lang w:val="en"/>
        </w:rPr>
      </w:pPr>
      <w:r w:rsidRPr="005D5E6E">
        <w:rPr>
          <w:rFonts w:asciiTheme="minorHAnsi" w:hAnsiTheme="minorHAnsi"/>
          <w:lang w:val="en"/>
        </w:rPr>
        <w:t>Alternatively, you can make a complaint to the Information Commissioner’s Office:</w:t>
      </w:r>
    </w:p>
    <w:p w14:paraId="26F196A7"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 xml:space="preserve">Report a concern online at </w:t>
      </w:r>
      <w:hyperlink r:id="rId11" w:history="1">
        <w:r w:rsidRPr="005D5E6E">
          <w:rPr>
            <w:rFonts w:asciiTheme="minorHAnsi" w:hAnsiTheme="minorHAnsi"/>
            <w:color w:val="0092CF"/>
            <w:u w:val="single"/>
          </w:rPr>
          <w:t>https://ico.org.uk/concerns/</w:t>
        </w:r>
      </w:hyperlink>
    </w:p>
    <w:p w14:paraId="1D2D5212"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Call 0303 123 1113</w:t>
      </w:r>
    </w:p>
    <w:p w14:paraId="6EB2485D" w14:textId="77777777" w:rsidR="00FA76CE" w:rsidRPr="005D5E6E" w:rsidRDefault="00FA76CE" w:rsidP="00FA76CE">
      <w:pPr>
        <w:numPr>
          <w:ilvl w:val="0"/>
          <w:numId w:val="1"/>
        </w:numPr>
        <w:spacing w:before="120" w:after="120"/>
        <w:ind w:left="567" w:hanging="283"/>
        <w:rPr>
          <w:rFonts w:asciiTheme="minorHAnsi" w:hAnsiTheme="minorHAnsi"/>
        </w:rPr>
      </w:pPr>
      <w:r w:rsidRPr="005D5E6E">
        <w:rPr>
          <w:rFonts w:asciiTheme="minorHAnsi" w:hAnsiTheme="minorHAnsi"/>
        </w:rPr>
        <w:t xml:space="preserve">Or write to: Information Commissioner’s Office, Wycliffe House, Water Lane, </w:t>
      </w:r>
      <w:proofErr w:type="spellStart"/>
      <w:r w:rsidRPr="005D5E6E">
        <w:rPr>
          <w:rFonts w:asciiTheme="minorHAnsi" w:hAnsiTheme="minorHAnsi"/>
        </w:rPr>
        <w:t>Wilmslow</w:t>
      </w:r>
      <w:proofErr w:type="spellEnd"/>
      <w:r w:rsidRPr="005D5E6E">
        <w:rPr>
          <w:rFonts w:asciiTheme="minorHAnsi" w:hAnsiTheme="minorHAnsi"/>
        </w:rPr>
        <w:t>, Cheshire, SK9 5AF</w:t>
      </w:r>
    </w:p>
    <w:p w14:paraId="488F1118" w14:textId="77777777" w:rsidR="00FA76CE" w:rsidRPr="005D5E6E" w:rsidRDefault="00FA76CE" w:rsidP="00FA76CE">
      <w:pPr>
        <w:spacing w:before="120"/>
        <w:rPr>
          <w:rFonts w:asciiTheme="minorHAnsi" w:hAnsiTheme="minorHAnsi" w:cs="Arial"/>
          <w:lang w:val="en-GB"/>
        </w:rPr>
      </w:pPr>
    </w:p>
    <w:p w14:paraId="338FA28E" w14:textId="77777777" w:rsidR="00FA76CE" w:rsidRPr="005D5E6E" w:rsidRDefault="00FA76CE" w:rsidP="00FA76CE">
      <w:pPr>
        <w:spacing w:before="120" w:after="120"/>
        <w:rPr>
          <w:rFonts w:asciiTheme="minorHAnsi" w:hAnsiTheme="minorHAnsi"/>
          <w:b/>
          <w:lang w:val="en"/>
        </w:rPr>
      </w:pPr>
      <w:r w:rsidRPr="005D5E6E">
        <w:rPr>
          <w:rFonts w:asciiTheme="minorHAnsi" w:hAnsiTheme="minorHAnsi"/>
          <w:b/>
          <w:lang w:val="en"/>
        </w:rPr>
        <w:t>Contact us</w:t>
      </w:r>
    </w:p>
    <w:p w14:paraId="285BFD73" w14:textId="77777777" w:rsidR="00FA76CE" w:rsidRPr="005D5E6E" w:rsidRDefault="00FA76CE" w:rsidP="00FA76CE">
      <w:pPr>
        <w:spacing w:before="120" w:after="120"/>
        <w:rPr>
          <w:rFonts w:asciiTheme="minorHAnsi" w:hAnsiTheme="minorHAnsi"/>
          <w:lang w:val="en"/>
        </w:rPr>
      </w:pPr>
      <w:r w:rsidRPr="005D5E6E">
        <w:rPr>
          <w:rFonts w:asciiTheme="minorHAnsi" w:hAnsiTheme="minorHAnsi"/>
          <w:lang w:val="en"/>
        </w:rPr>
        <w:t xml:space="preserve">If you have any questions, concerns or would like more information about anything mentioned in this privacy notice, please contact our </w:t>
      </w:r>
      <w:r w:rsidRPr="005D5E6E">
        <w:rPr>
          <w:rFonts w:asciiTheme="minorHAnsi" w:hAnsiTheme="minorHAnsi"/>
          <w:b/>
          <w:lang w:val="en"/>
        </w:rPr>
        <w:t>data protection officer</w:t>
      </w:r>
      <w:r w:rsidRPr="005D5E6E">
        <w:rPr>
          <w:rFonts w:asciiTheme="minorHAnsi" w:hAnsiTheme="minorHAnsi"/>
          <w:lang w:val="en"/>
        </w:rPr>
        <w:t>:</w:t>
      </w:r>
    </w:p>
    <w:p w14:paraId="55BEFD90" w14:textId="77777777" w:rsidR="00320BF5" w:rsidRDefault="008B1247" w:rsidP="0086730A">
      <w:pPr>
        <w:numPr>
          <w:ilvl w:val="0"/>
          <w:numId w:val="1"/>
        </w:numPr>
        <w:spacing w:before="120" w:after="120"/>
        <w:ind w:left="567" w:hanging="283"/>
        <w:rPr>
          <w:rFonts w:asciiTheme="minorHAnsi" w:hAnsiTheme="minorHAnsi"/>
          <w:color w:val="000000" w:themeColor="text1"/>
        </w:rPr>
      </w:pPr>
      <w:r>
        <w:rPr>
          <w:rFonts w:asciiTheme="minorHAnsi" w:hAnsiTheme="minorHAnsi"/>
          <w:color w:val="000000" w:themeColor="text1"/>
        </w:rPr>
        <w:t xml:space="preserve">HY Education, 3 Reed House, Hunters Lane, Rochdale, OL16 1YL </w:t>
      </w:r>
    </w:p>
    <w:p w14:paraId="6C16F2C6" w14:textId="1B126B62" w:rsidR="007C13AE" w:rsidRDefault="008B1247" w:rsidP="00320BF5">
      <w:pPr>
        <w:spacing w:before="120" w:after="120"/>
        <w:ind w:left="567"/>
        <w:rPr>
          <w:rFonts w:asciiTheme="minorHAnsi" w:hAnsiTheme="minorHAnsi"/>
          <w:color w:val="000000" w:themeColor="text1"/>
        </w:rPr>
      </w:pPr>
      <w:r>
        <w:rPr>
          <w:rFonts w:asciiTheme="minorHAnsi" w:hAnsiTheme="minorHAnsi"/>
          <w:color w:val="000000" w:themeColor="text1"/>
        </w:rPr>
        <w:t>E</w:t>
      </w:r>
      <w:r w:rsidR="00320BF5">
        <w:rPr>
          <w:rFonts w:asciiTheme="minorHAnsi" w:hAnsiTheme="minorHAnsi"/>
          <w:color w:val="000000" w:themeColor="text1"/>
        </w:rPr>
        <w:t>-</w:t>
      </w:r>
      <w:r>
        <w:rPr>
          <w:rFonts w:asciiTheme="minorHAnsi" w:hAnsiTheme="minorHAnsi"/>
          <w:color w:val="000000" w:themeColor="text1"/>
        </w:rPr>
        <w:t xml:space="preserve">mail: </w:t>
      </w:r>
      <w:hyperlink r:id="rId12" w:history="1">
        <w:r w:rsidRPr="007F2207">
          <w:rPr>
            <w:rStyle w:val="Hyperlink"/>
            <w:rFonts w:asciiTheme="minorHAnsi" w:hAnsiTheme="minorHAnsi"/>
          </w:rPr>
          <w:t>dpo@wearehy.com</w:t>
        </w:r>
      </w:hyperlink>
      <w:r>
        <w:rPr>
          <w:rFonts w:asciiTheme="minorHAnsi" w:hAnsiTheme="minorHAnsi"/>
          <w:color w:val="000000" w:themeColor="text1"/>
        </w:rPr>
        <w:tab/>
      </w:r>
      <w:bookmarkStart w:id="0" w:name="_GoBack"/>
      <w:bookmarkEnd w:id="0"/>
    </w:p>
    <w:p w14:paraId="476C9981" w14:textId="77777777" w:rsidR="009275B6" w:rsidRDefault="00FA76CE" w:rsidP="00675E7A">
      <w:pPr>
        <w:spacing w:before="120" w:after="120"/>
        <w:rPr>
          <w:rFonts w:asciiTheme="minorHAnsi" w:hAnsiTheme="minorHAnsi"/>
        </w:rPr>
      </w:pPr>
      <w:r w:rsidRPr="0086730A">
        <w:rPr>
          <w:rFonts w:asciiTheme="minorHAnsi" w:hAnsiTheme="minorHAnsi"/>
        </w:rPr>
        <w:t xml:space="preserve">This notice is based on the </w:t>
      </w:r>
      <w:hyperlink r:id="rId13" w:history="1">
        <w:r w:rsidRPr="0086730A">
          <w:rPr>
            <w:rFonts w:asciiTheme="minorHAnsi" w:hAnsiTheme="minorHAnsi"/>
            <w:color w:val="0092CF"/>
            <w:u w:val="single"/>
          </w:rPr>
          <w:t>Department for Education’s model privacy notice</w:t>
        </w:r>
      </w:hyperlink>
      <w:r w:rsidRPr="0086730A">
        <w:rPr>
          <w:rFonts w:asciiTheme="minorHAnsi" w:hAnsiTheme="minorHAnsi"/>
        </w:rPr>
        <w:t xml:space="preserve"> for pupils, amended for parents and to reflect the</w:t>
      </w:r>
      <w:r w:rsidR="00461161">
        <w:rPr>
          <w:rFonts w:asciiTheme="minorHAnsi" w:hAnsiTheme="minorHAnsi"/>
        </w:rPr>
        <w:t xml:space="preserve"> way we use data in this school</w:t>
      </w:r>
    </w:p>
    <w:p w14:paraId="2C49C235" w14:textId="77777777" w:rsidR="00461161" w:rsidRDefault="00461161" w:rsidP="00675E7A">
      <w:pPr>
        <w:spacing w:before="120" w:after="120"/>
        <w:rPr>
          <w:rFonts w:asciiTheme="minorHAnsi" w:hAnsiTheme="minorHAnsi"/>
        </w:rPr>
      </w:pPr>
    </w:p>
    <w:p w14:paraId="24AC24A7" w14:textId="77777777" w:rsidR="00461161" w:rsidRPr="00ED612D" w:rsidRDefault="00461161" w:rsidP="00461161">
      <w:pPr>
        <w:pStyle w:val="Heading2"/>
        <w:rPr>
          <w:rFonts w:asciiTheme="minorHAnsi" w:hAnsiTheme="minorHAnsi" w:cstheme="minorHAnsi"/>
          <w:b/>
          <w:sz w:val="24"/>
          <w:szCs w:val="24"/>
        </w:rPr>
      </w:pPr>
      <w:r w:rsidRPr="00ED612D">
        <w:rPr>
          <w:rFonts w:asciiTheme="minorHAnsi" w:hAnsiTheme="minorHAnsi" w:cstheme="minorHAnsi"/>
          <w:b/>
          <w:sz w:val="24"/>
          <w:szCs w:val="24"/>
        </w:rPr>
        <w:t>How Government uses your data</w:t>
      </w:r>
    </w:p>
    <w:p w14:paraId="7B06D363" w14:textId="77777777" w:rsidR="00461161" w:rsidRPr="00011F4D" w:rsidRDefault="00461161" w:rsidP="00461161">
      <w:pPr>
        <w:rPr>
          <w:rFonts w:asciiTheme="minorHAnsi" w:hAnsiTheme="minorHAnsi" w:cstheme="minorHAnsi"/>
        </w:rPr>
      </w:pPr>
    </w:p>
    <w:p w14:paraId="4FE86A0F" w14:textId="77777777" w:rsidR="00461161" w:rsidRDefault="00461161" w:rsidP="00461161">
      <w:pPr>
        <w:rPr>
          <w:rFonts w:asciiTheme="minorHAnsi" w:hAnsiTheme="minorHAnsi" w:cstheme="minorHAnsi"/>
        </w:rPr>
      </w:pPr>
      <w:r w:rsidRPr="00011F4D">
        <w:rPr>
          <w:rFonts w:asciiTheme="minorHAnsi" w:hAnsiTheme="minorHAnsi" w:cstheme="minorHAnsi"/>
        </w:rPr>
        <w:t>The pupil data that we lawfully share with the DfE through data collections:</w:t>
      </w:r>
    </w:p>
    <w:p w14:paraId="2239AD46" w14:textId="77777777" w:rsidR="00461161" w:rsidRPr="00011F4D" w:rsidRDefault="00461161" w:rsidP="00461161">
      <w:pPr>
        <w:rPr>
          <w:rFonts w:asciiTheme="minorHAnsi" w:hAnsiTheme="minorHAnsi" w:cstheme="minorHAnsi"/>
        </w:rPr>
      </w:pPr>
    </w:p>
    <w:p w14:paraId="19B91885" w14:textId="77777777" w:rsidR="00461161" w:rsidRPr="00011F4D" w:rsidRDefault="00461161" w:rsidP="00461161">
      <w:pPr>
        <w:pStyle w:val="ListParagraph"/>
        <w:numPr>
          <w:ilvl w:val="0"/>
          <w:numId w:val="4"/>
        </w:numPr>
        <w:rPr>
          <w:rFonts w:cstheme="minorHAnsi"/>
          <w:sz w:val="24"/>
          <w:szCs w:val="24"/>
        </w:rPr>
      </w:pPr>
      <w:r w:rsidRPr="00011F4D">
        <w:rPr>
          <w:rFonts w:cstheme="minorHAnsi"/>
          <w:sz w:val="24"/>
          <w:szCs w:val="24"/>
        </w:rPr>
        <w:lastRenderedPageBreak/>
        <w:t>underpins school funding, which is calculated based upon the numbers of children and their characteristics in each school.</w:t>
      </w:r>
    </w:p>
    <w:p w14:paraId="6CEE61BB" w14:textId="77777777" w:rsidR="00461161" w:rsidRPr="00011F4D" w:rsidRDefault="00461161" w:rsidP="00461161">
      <w:pPr>
        <w:pStyle w:val="ListParagraph"/>
        <w:numPr>
          <w:ilvl w:val="0"/>
          <w:numId w:val="4"/>
        </w:numPr>
        <w:rPr>
          <w:rFonts w:cstheme="minorHAnsi"/>
          <w:sz w:val="24"/>
          <w:szCs w:val="24"/>
        </w:rPr>
      </w:pPr>
      <w:r w:rsidRPr="00011F4D">
        <w:rPr>
          <w:rFonts w:cstheme="minorHAnsi"/>
          <w:sz w:val="24"/>
          <w:szCs w:val="24"/>
        </w:rPr>
        <w:t>informs ‘short term’ education policy monitoring</w:t>
      </w:r>
      <w:r w:rsidRPr="00011F4D">
        <w:rPr>
          <w:rFonts w:cstheme="minorHAnsi"/>
          <w:iCs/>
          <w:sz w:val="24"/>
          <w:szCs w:val="24"/>
        </w:rPr>
        <w:t xml:space="preserve"> and school accountability and intervention</w:t>
      </w:r>
      <w:r w:rsidRPr="00011F4D">
        <w:rPr>
          <w:rFonts w:cstheme="minorHAnsi"/>
          <w:sz w:val="24"/>
          <w:szCs w:val="24"/>
        </w:rPr>
        <w:t xml:space="preserve"> (for example, school GCSE results or Pupil Progress measures).</w:t>
      </w:r>
    </w:p>
    <w:p w14:paraId="102844B6" w14:textId="77777777" w:rsidR="00461161" w:rsidRPr="00011F4D" w:rsidRDefault="00461161" w:rsidP="00461161">
      <w:pPr>
        <w:pStyle w:val="ListParagraph"/>
        <w:numPr>
          <w:ilvl w:val="0"/>
          <w:numId w:val="4"/>
        </w:numPr>
        <w:rPr>
          <w:rFonts w:cstheme="minorHAnsi"/>
          <w:sz w:val="24"/>
          <w:szCs w:val="24"/>
        </w:rPr>
      </w:pPr>
      <w:r w:rsidRPr="00011F4D">
        <w:rPr>
          <w:rFonts w:cstheme="minorHAnsi"/>
          <w:sz w:val="24"/>
          <w:szCs w:val="24"/>
        </w:rPr>
        <w:t>supports ‘longer term’ research and monitoring of educational policy (for example how certain subject choices go on to affect education or earnings beyond school)</w:t>
      </w:r>
    </w:p>
    <w:p w14:paraId="73E0C4AB" w14:textId="77777777" w:rsidR="00461161" w:rsidRPr="00ED612D" w:rsidRDefault="00461161" w:rsidP="00461161">
      <w:pPr>
        <w:pStyle w:val="Heading2"/>
        <w:rPr>
          <w:rFonts w:asciiTheme="minorHAnsi" w:hAnsiTheme="minorHAnsi" w:cstheme="minorHAnsi"/>
          <w:b/>
          <w:sz w:val="24"/>
          <w:szCs w:val="24"/>
        </w:rPr>
      </w:pPr>
      <w:r w:rsidRPr="00ED612D">
        <w:rPr>
          <w:rFonts w:asciiTheme="minorHAnsi" w:hAnsiTheme="minorHAnsi" w:cstheme="minorHAnsi"/>
          <w:b/>
          <w:sz w:val="24"/>
          <w:szCs w:val="24"/>
        </w:rPr>
        <w:t>Data collection requirements</w:t>
      </w:r>
    </w:p>
    <w:p w14:paraId="10E5CA10" w14:textId="77777777" w:rsidR="00461161" w:rsidRPr="00011F4D" w:rsidRDefault="00461161" w:rsidP="00461161">
      <w:pPr>
        <w:rPr>
          <w:rFonts w:asciiTheme="minorHAnsi" w:hAnsiTheme="minorHAnsi" w:cstheme="minorHAnsi"/>
        </w:rPr>
      </w:pPr>
    </w:p>
    <w:p w14:paraId="5A8577B1" w14:textId="77777777" w:rsidR="00461161" w:rsidRPr="00011F4D" w:rsidRDefault="00461161" w:rsidP="00461161">
      <w:pPr>
        <w:rPr>
          <w:rFonts w:asciiTheme="minorHAnsi" w:hAnsiTheme="minorHAnsi" w:cstheme="minorHAnsi"/>
        </w:rPr>
      </w:pPr>
      <w:r w:rsidRPr="00011F4D">
        <w:rPr>
          <w:rFonts w:asciiTheme="minorHAnsi" w:hAnsiTheme="minorHAnsi" w:cstheme="minorHAnsi"/>
        </w:rPr>
        <w:t xml:space="preserve">To find out more about the data collection requirements placed on us by the Department for Education (for example; via the school census) go to </w:t>
      </w:r>
      <w:hyperlink r:id="rId14" w:history="1">
        <w:r w:rsidRPr="00011F4D">
          <w:rPr>
            <w:rStyle w:val="Hyperlink"/>
            <w:rFonts w:asciiTheme="minorHAnsi" w:hAnsiTheme="minorHAnsi" w:cstheme="minorHAnsi"/>
          </w:rPr>
          <w:t>https://www.gov.uk/education/data-collection-and-censuses-for-schools</w:t>
        </w:r>
      </w:hyperlink>
      <w:r w:rsidRPr="00011F4D">
        <w:rPr>
          <w:rStyle w:val="Hyperlink"/>
          <w:rFonts w:asciiTheme="minorHAnsi" w:hAnsiTheme="minorHAnsi" w:cstheme="minorHAnsi"/>
        </w:rPr>
        <w:t>.</w:t>
      </w:r>
      <w:r w:rsidRPr="00011F4D">
        <w:rPr>
          <w:rFonts w:asciiTheme="minorHAnsi" w:hAnsiTheme="minorHAnsi" w:cstheme="minorHAnsi"/>
        </w:rPr>
        <w:t xml:space="preserve"> </w:t>
      </w:r>
    </w:p>
    <w:p w14:paraId="4D4D9DC3" w14:textId="77777777" w:rsidR="00461161" w:rsidRPr="00011F4D" w:rsidRDefault="00461161" w:rsidP="00461161">
      <w:pPr>
        <w:pStyle w:val="Heading2"/>
        <w:rPr>
          <w:rFonts w:asciiTheme="minorHAnsi" w:hAnsiTheme="minorHAnsi" w:cstheme="minorHAnsi"/>
          <w:sz w:val="24"/>
          <w:szCs w:val="24"/>
        </w:rPr>
      </w:pPr>
      <w:r w:rsidRPr="00011F4D">
        <w:rPr>
          <w:rFonts w:asciiTheme="minorHAnsi" w:hAnsiTheme="minorHAnsi" w:cstheme="minorHAnsi"/>
          <w:sz w:val="24"/>
          <w:szCs w:val="24"/>
        </w:rPr>
        <w:t>The National Pupil Database (NPD)</w:t>
      </w:r>
    </w:p>
    <w:p w14:paraId="35AA2139" w14:textId="77777777" w:rsidR="00461161" w:rsidRPr="00011F4D" w:rsidRDefault="00461161" w:rsidP="00461161">
      <w:pPr>
        <w:rPr>
          <w:rFonts w:asciiTheme="minorHAnsi" w:eastAsiaTheme="minorHAnsi" w:hAnsiTheme="minorHAnsi" w:cstheme="minorHAnsi"/>
        </w:rPr>
      </w:pPr>
    </w:p>
    <w:p w14:paraId="5AC96A50" w14:textId="77777777" w:rsidR="00461161" w:rsidRDefault="00461161" w:rsidP="00461161">
      <w:pPr>
        <w:rPr>
          <w:rFonts w:asciiTheme="minorHAnsi" w:hAnsiTheme="minorHAnsi" w:cstheme="minorHAnsi"/>
        </w:rPr>
      </w:pPr>
      <w:r w:rsidRPr="00011F4D">
        <w:rPr>
          <w:rFonts w:asciiTheme="minorHAnsi" w:hAnsiTheme="minorHAnsi" w:cstheme="minorHAnsi"/>
        </w:rPr>
        <w:t xml:space="preserve">Much of the data about pupils in England goes on to be held in the National Pupil Database (NPD). </w:t>
      </w:r>
    </w:p>
    <w:p w14:paraId="7C005A66" w14:textId="77777777" w:rsidR="00461161" w:rsidRPr="00011F4D" w:rsidRDefault="00461161" w:rsidP="00461161">
      <w:pPr>
        <w:rPr>
          <w:rFonts w:asciiTheme="minorHAnsi" w:hAnsiTheme="minorHAnsi" w:cstheme="minorHAnsi"/>
        </w:rPr>
      </w:pPr>
    </w:p>
    <w:p w14:paraId="3498E501" w14:textId="77777777" w:rsidR="00461161" w:rsidRDefault="00461161" w:rsidP="00461161">
      <w:pPr>
        <w:rPr>
          <w:rFonts w:asciiTheme="minorHAnsi" w:hAnsiTheme="minorHAnsi" w:cstheme="minorHAnsi"/>
        </w:rPr>
      </w:pPr>
      <w:r w:rsidRPr="00011F4D">
        <w:rPr>
          <w:rFonts w:asciiTheme="minorHAnsi" w:hAnsiTheme="minorHAnsi" w:cstheme="minorHAnsi"/>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p>
    <w:p w14:paraId="68962B35" w14:textId="77777777" w:rsidR="00461161" w:rsidRPr="00011F4D" w:rsidRDefault="00461161" w:rsidP="00461161">
      <w:pPr>
        <w:rPr>
          <w:rFonts w:asciiTheme="minorHAnsi" w:hAnsiTheme="minorHAnsi" w:cstheme="minorHAnsi"/>
        </w:rPr>
      </w:pPr>
    </w:p>
    <w:p w14:paraId="640473E8" w14:textId="77777777" w:rsidR="00461161" w:rsidRPr="00011F4D" w:rsidRDefault="00461161" w:rsidP="00461161">
      <w:pPr>
        <w:rPr>
          <w:rFonts w:asciiTheme="minorHAnsi" w:hAnsiTheme="minorHAnsi" w:cstheme="minorHAnsi"/>
        </w:rPr>
      </w:pPr>
      <w:r w:rsidRPr="00011F4D">
        <w:rPr>
          <w:rFonts w:asciiTheme="minorHAnsi" w:hAnsiTheme="minorHAnsi" w:cstheme="minorHAnsi"/>
        </w:rPr>
        <w:t xml:space="preserve">It is held in electronic format for statistical purposes. This information is securely collected from a range of sources including schools, local authorities and awarding bodies. </w:t>
      </w:r>
    </w:p>
    <w:p w14:paraId="19DF7B74" w14:textId="77777777" w:rsidR="00461161" w:rsidRPr="00011F4D" w:rsidRDefault="00461161" w:rsidP="00461161">
      <w:pPr>
        <w:rPr>
          <w:rStyle w:val="Hyperlink"/>
          <w:rFonts w:asciiTheme="minorHAnsi" w:hAnsiTheme="minorHAnsi" w:cstheme="minorHAnsi"/>
        </w:rPr>
      </w:pPr>
      <w:r w:rsidRPr="00011F4D">
        <w:rPr>
          <w:rFonts w:asciiTheme="minorHAnsi" w:hAnsiTheme="minorHAnsi" w:cstheme="minorHAnsi"/>
        </w:rPr>
        <w:t xml:space="preserve">To find out more about the NPD, go to </w:t>
      </w:r>
      <w:hyperlink r:id="rId15" w:history="1">
        <w:r w:rsidRPr="00011F4D">
          <w:rPr>
            <w:rStyle w:val="Hyperlink"/>
            <w:rFonts w:asciiTheme="minorHAnsi" w:hAnsiTheme="minorHAnsi" w:cstheme="minorHAnsi"/>
          </w:rPr>
          <w:t>https://www.gov.uk/government/publications/national-pupil-database-user-guide-and-supporting-information</w:t>
        </w:r>
      </w:hyperlink>
      <w:r w:rsidRPr="00011F4D">
        <w:rPr>
          <w:rStyle w:val="Hyperlink"/>
          <w:rFonts w:asciiTheme="minorHAnsi" w:hAnsiTheme="minorHAnsi" w:cstheme="minorHAnsi"/>
        </w:rPr>
        <w:t>.</w:t>
      </w:r>
    </w:p>
    <w:p w14:paraId="2D8FC165" w14:textId="77777777" w:rsidR="00461161" w:rsidRPr="00011F4D" w:rsidRDefault="00461161" w:rsidP="00461161">
      <w:pPr>
        <w:rPr>
          <w:rStyle w:val="Hyperlink"/>
          <w:rFonts w:asciiTheme="minorHAnsi" w:hAnsiTheme="minorHAnsi" w:cstheme="minorHAnsi"/>
        </w:rPr>
      </w:pPr>
    </w:p>
    <w:p w14:paraId="7EFB18A1" w14:textId="77777777" w:rsidR="00461161" w:rsidRPr="00ED612D" w:rsidRDefault="00461161" w:rsidP="00461161">
      <w:pPr>
        <w:pStyle w:val="DeptBullets"/>
        <w:numPr>
          <w:ilvl w:val="0"/>
          <w:numId w:val="0"/>
        </w:numPr>
        <w:rPr>
          <w:rFonts w:asciiTheme="minorHAnsi" w:hAnsiTheme="minorHAnsi" w:cstheme="minorHAnsi"/>
          <w:color w:val="104F75"/>
          <w:szCs w:val="24"/>
          <w:lang w:eastAsia="en-GB"/>
        </w:rPr>
      </w:pPr>
      <w:r w:rsidRPr="00ED612D">
        <w:rPr>
          <w:rFonts w:asciiTheme="minorHAnsi" w:hAnsiTheme="minorHAnsi" w:cstheme="minorHAnsi"/>
          <w:color w:val="104F75"/>
          <w:szCs w:val="24"/>
          <w:lang w:eastAsia="en-GB"/>
        </w:rPr>
        <w:t>Sharing by the Department</w:t>
      </w:r>
    </w:p>
    <w:p w14:paraId="01ECC9A2" w14:textId="77777777" w:rsidR="00461161" w:rsidRPr="00011F4D" w:rsidRDefault="00461161" w:rsidP="00461161">
      <w:pPr>
        <w:pStyle w:val="NormalWeb"/>
        <w:rPr>
          <w:rFonts w:asciiTheme="minorHAnsi" w:hAnsiTheme="minorHAnsi" w:cstheme="minorHAnsi"/>
          <w:lang w:val="en"/>
        </w:rPr>
      </w:pPr>
      <w:r w:rsidRPr="00011F4D">
        <w:rPr>
          <w:rFonts w:asciiTheme="minorHAnsi" w:hAnsiTheme="minorHAnsi" w:cstheme="minorHAnsi"/>
          <w:lang w:val="en"/>
        </w:rPr>
        <w:t>The law allows the Department to share pupils’ personal data with certain third parties, including:</w:t>
      </w:r>
    </w:p>
    <w:p w14:paraId="74000A1D" w14:textId="77777777" w:rsidR="00461161" w:rsidRPr="00011F4D" w:rsidRDefault="00461161" w:rsidP="00461161">
      <w:pPr>
        <w:numPr>
          <w:ilvl w:val="0"/>
          <w:numId w:val="5"/>
        </w:numPr>
        <w:spacing w:before="100" w:beforeAutospacing="1" w:after="100" w:afterAutospacing="1"/>
        <w:rPr>
          <w:rFonts w:asciiTheme="minorHAnsi" w:hAnsiTheme="minorHAnsi" w:cstheme="minorHAnsi"/>
          <w:lang w:val="en"/>
        </w:rPr>
      </w:pPr>
      <w:r w:rsidRPr="00011F4D">
        <w:rPr>
          <w:rFonts w:asciiTheme="minorHAnsi" w:hAnsiTheme="minorHAnsi" w:cstheme="minorHAnsi"/>
          <w:lang w:val="en"/>
        </w:rPr>
        <w:t>schools and local authorities</w:t>
      </w:r>
    </w:p>
    <w:p w14:paraId="4090F891" w14:textId="77777777" w:rsidR="00461161" w:rsidRPr="00011F4D" w:rsidRDefault="00461161" w:rsidP="00461161">
      <w:pPr>
        <w:numPr>
          <w:ilvl w:val="0"/>
          <w:numId w:val="5"/>
        </w:numPr>
        <w:spacing w:before="100" w:beforeAutospacing="1" w:after="100" w:afterAutospacing="1"/>
        <w:rPr>
          <w:rFonts w:asciiTheme="minorHAnsi" w:hAnsiTheme="minorHAnsi" w:cstheme="minorHAnsi"/>
          <w:lang w:val="en"/>
        </w:rPr>
      </w:pPr>
      <w:r w:rsidRPr="00011F4D">
        <w:rPr>
          <w:rFonts w:asciiTheme="minorHAnsi" w:hAnsiTheme="minorHAnsi" w:cstheme="minorHAnsi"/>
          <w:lang w:val="en"/>
        </w:rPr>
        <w:t>researchers</w:t>
      </w:r>
    </w:p>
    <w:p w14:paraId="149CB12A" w14:textId="77777777" w:rsidR="00461161" w:rsidRPr="00011F4D" w:rsidRDefault="00461161" w:rsidP="00461161">
      <w:pPr>
        <w:numPr>
          <w:ilvl w:val="0"/>
          <w:numId w:val="5"/>
        </w:numPr>
        <w:spacing w:before="100" w:beforeAutospacing="1" w:after="100" w:afterAutospacing="1"/>
        <w:rPr>
          <w:rFonts w:asciiTheme="minorHAnsi" w:hAnsiTheme="minorHAnsi" w:cstheme="minorHAnsi"/>
          <w:lang w:val="en"/>
        </w:rPr>
      </w:pPr>
      <w:proofErr w:type="spellStart"/>
      <w:r w:rsidRPr="00011F4D">
        <w:rPr>
          <w:rFonts w:asciiTheme="minorHAnsi" w:hAnsiTheme="minorHAnsi" w:cstheme="minorHAnsi"/>
          <w:lang w:val="en"/>
        </w:rPr>
        <w:t>organisations</w:t>
      </w:r>
      <w:proofErr w:type="spellEnd"/>
      <w:r w:rsidRPr="00011F4D">
        <w:rPr>
          <w:rFonts w:asciiTheme="minorHAnsi" w:hAnsiTheme="minorHAnsi" w:cstheme="minorHAnsi"/>
          <w:lang w:val="en"/>
        </w:rPr>
        <w:t xml:space="preserve"> connected with promoting the education or wellbeing of children in England</w:t>
      </w:r>
    </w:p>
    <w:p w14:paraId="5A454D9B" w14:textId="77777777" w:rsidR="00461161" w:rsidRPr="00011F4D" w:rsidRDefault="00461161" w:rsidP="00461161">
      <w:pPr>
        <w:numPr>
          <w:ilvl w:val="0"/>
          <w:numId w:val="5"/>
        </w:numPr>
        <w:spacing w:before="100" w:beforeAutospacing="1" w:after="100" w:afterAutospacing="1"/>
        <w:rPr>
          <w:rFonts w:asciiTheme="minorHAnsi" w:hAnsiTheme="minorHAnsi" w:cstheme="minorHAnsi"/>
          <w:lang w:val="en"/>
        </w:rPr>
      </w:pPr>
      <w:r w:rsidRPr="00011F4D">
        <w:rPr>
          <w:rFonts w:asciiTheme="minorHAnsi" w:hAnsiTheme="minorHAnsi" w:cstheme="minorHAnsi"/>
          <w:lang w:val="en"/>
        </w:rPr>
        <w:t>other government departments and agencies</w:t>
      </w:r>
    </w:p>
    <w:p w14:paraId="2FBF19BD" w14:textId="77777777" w:rsidR="00461161" w:rsidRPr="00011F4D" w:rsidRDefault="00461161" w:rsidP="00461161">
      <w:pPr>
        <w:numPr>
          <w:ilvl w:val="0"/>
          <w:numId w:val="5"/>
        </w:numPr>
        <w:spacing w:before="100" w:beforeAutospacing="1" w:after="100" w:afterAutospacing="1"/>
        <w:rPr>
          <w:rFonts w:asciiTheme="minorHAnsi" w:hAnsiTheme="minorHAnsi" w:cstheme="minorHAnsi"/>
          <w:lang w:val="en"/>
        </w:rPr>
      </w:pPr>
      <w:proofErr w:type="spellStart"/>
      <w:r w:rsidRPr="00011F4D">
        <w:rPr>
          <w:rFonts w:asciiTheme="minorHAnsi" w:hAnsiTheme="minorHAnsi" w:cstheme="minorHAnsi"/>
        </w:rPr>
        <w:t>organisations</w:t>
      </w:r>
      <w:proofErr w:type="spellEnd"/>
      <w:r w:rsidRPr="00011F4D">
        <w:rPr>
          <w:rFonts w:asciiTheme="minorHAnsi" w:hAnsiTheme="minorHAnsi" w:cstheme="minorHAnsi"/>
        </w:rPr>
        <w:t xml:space="preserve"> fighting or identifying crime</w:t>
      </w:r>
    </w:p>
    <w:p w14:paraId="514B26C0" w14:textId="77777777" w:rsidR="00461161" w:rsidRPr="00011F4D" w:rsidRDefault="00461161" w:rsidP="00461161">
      <w:pPr>
        <w:widowControl w:val="0"/>
        <w:suppressAutoHyphens/>
        <w:overflowPunct w:val="0"/>
        <w:autoSpaceDE w:val="0"/>
        <w:autoSpaceDN w:val="0"/>
        <w:textAlignment w:val="baseline"/>
        <w:rPr>
          <w:rFonts w:asciiTheme="minorHAnsi" w:hAnsiTheme="minorHAnsi" w:cstheme="minorHAnsi"/>
        </w:rPr>
      </w:pPr>
      <w:r w:rsidRPr="00011F4D">
        <w:rPr>
          <w:rFonts w:asciiTheme="minorHAnsi" w:hAnsiTheme="minorHAnsi" w:cstheme="minorHAnsi"/>
        </w:rPr>
        <w:t xml:space="preserve">For more information about the Department’s NPD data sharing process, please visit: </w:t>
      </w:r>
    </w:p>
    <w:p w14:paraId="4B1A6B57" w14:textId="77777777" w:rsidR="00461161" w:rsidRPr="00011F4D" w:rsidRDefault="00320BF5" w:rsidP="00461161">
      <w:pPr>
        <w:widowControl w:val="0"/>
        <w:suppressAutoHyphens/>
        <w:overflowPunct w:val="0"/>
        <w:autoSpaceDE w:val="0"/>
        <w:autoSpaceDN w:val="0"/>
        <w:textAlignment w:val="baseline"/>
        <w:rPr>
          <w:rFonts w:asciiTheme="minorHAnsi" w:hAnsiTheme="minorHAnsi" w:cstheme="minorHAnsi"/>
        </w:rPr>
      </w:pPr>
      <w:hyperlink r:id="rId16" w:tooltip="Data protection: how we collect and share research data" w:history="1">
        <w:r w:rsidR="00461161" w:rsidRPr="00011F4D">
          <w:rPr>
            <w:rFonts w:asciiTheme="minorHAnsi" w:hAnsiTheme="minorHAnsi" w:cstheme="minorHAnsi"/>
            <w:color w:val="0000FF"/>
            <w:u w:val="single"/>
          </w:rPr>
          <w:t>https://www.gov.uk/data-protection-how-we-collect-and-share-research-data</w:t>
        </w:r>
      </w:hyperlink>
      <w:r w:rsidR="00461161" w:rsidRPr="00011F4D">
        <w:rPr>
          <w:rFonts w:asciiTheme="minorHAnsi" w:hAnsiTheme="minorHAnsi" w:cstheme="minorHAnsi"/>
          <w:color w:val="0000FF"/>
          <w:u w:val="single"/>
        </w:rPr>
        <w:t>.</w:t>
      </w:r>
      <w:r w:rsidR="00461161" w:rsidRPr="00011F4D">
        <w:rPr>
          <w:rFonts w:asciiTheme="minorHAnsi" w:hAnsiTheme="minorHAnsi" w:cstheme="minorHAnsi"/>
        </w:rPr>
        <w:t xml:space="preserve"> </w:t>
      </w:r>
    </w:p>
    <w:p w14:paraId="4F94CF68" w14:textId="77777777" w:rsidR="00461161" w:rsidRPr="00011F4D" w:rsidRDefault="00461161" w:rsidP="00461161">
      <w:pPr>
        <w:widowControl w:val="0"/>
        <w:suppressAutoHyphens/>
        <w:overflowPunct w:val="0"/>
        <w:autoSpaceDE w:val="0"/>
        <w:autoSpaceDN w:val="0"/>
        <w:textAlignment w:val="baseline"/>
        <w:rPr>
          <w:rFonts w:asciiTheme="minorHAnsi" w:hAnsiTheme="minorHAnsi" w:cstheme="minorHAnsi"/>
        </w:rPr>
      </w:pPr>
    </w:p>
    <w:p w14:paraId="1AE5AAB7" w14:textId="77777777" w:rsidR="00461161" w:rsidRPr="00011F4D" w:rsidRDefault="00461161" w:rsidP="00461161">
      <w:pPr>
        <w:pStyle w:val="DeptBullets"/>
        <w:numPr>
          <w:ilvl w:val="0"/>
          <w:numId w:val="0"/>
        </w:numPr>
        <w:tabs>
          <w:tab w:val="left" w:pos="720"/>
        </w:tabs>
        <w:rPr>
          <w:rFonts w:asciiTheme="minorHAnsi" w:hAnsiTheme="minorHAnsi" w:cstheme="minorHAnsi"/>
          <w:szCs w:val="24"/>
        </w:rPr>
      </w:pPr>
      <w:r w:rsidRPr="00011F4D">
        <w:rPr>
          <w:rFonts w:asciiTheme="minorHAnsi" w:hAnsiTheme="minorHAnsi" w:cstheme="minorHAnsi"/>
          <w:szCs w:val="24"/>
        </w:rPr>
        <w:t>Organisations fighting or identifying crime may use their legal powers to contact DfE to request access to individual level information relevant to detecting that crime.</w:t>
      </w:r>
    </w:p>
    <w:p w14:paraId="77D2F177" w14:textId="77777777" w:rsidR="00461161" w:rsidRPr="00011F4D" w:rsidRDefault="00461161" w:rsidP="00461161">
      <w:pPr>
        <w:rPr>
          <w:rStyle w:val="Hyperlink"/>
          <w:rFonts w:asciiTheme="minorHAnsi" w:hAnsiTheme="minorHAnsi" w:cstheme="minorHAnsi"/>
        </w:rPr>
      </w:pPr>
      <w:r w:rsidRPr="00011F4D">
        <w:rPr>
          <w:rFonts w:asciiTheme="minorHAnsi" w:hAnsiTheme="minorHAnsi" w:cstheme="minorHAnsi"/>
        </w:rPr>
        <w:lastRenderedPageBreak/>
        <w:t xml:space="preserve">For information about which </w:t>
      </w:r>
      <w:proofErr w:type="spellStart"/>
      <w:r w:rsidRPr="00011F4D">
        <w:rPr>
          <w:rFonts w:asciiTheme="minorHAnsi" w:hAnsiTheme="minorHAnsi" w:cstheme="minorHAnsi"/>
        </w:rPr>
        <w:t>organisations</w:t>
      </w:r>
      <w:proofErr w:type="spellEnd"/>
      <w:r w:rsidRPr="00011F4D">
        <w:rPr>
          <w:rFonts w:asciiTheme="minorHAnsi" w:hAnsiTheme="minorHAnsi" w:cstheme="minorHAnsi"/>
        </w:rPr>
        <w:t xml:space="preserve"> the Department has provided pupil information, (and for which project) or to access a monthly breakdown of data share volumes with Home Office and the Police please visit the following website: </w:t>
      </w:r>
      <w:hyperlink r:id="rId17" w:history="1">
        <w:r w:rsidRPr="00011F4D">
          <w:rPr>
            <w:rStyle w:val="Hyperlink"/>
            <w:rFonts w:asciiTheme="minorHAnsi" w:hAnsiTheme="minorHAnsi" w:cstheme="minorHAnsi"/>
          </w:rPr>
          <w:t>https://www.gov.uk/government/publications/dfe-external-data-shares</w:t>
        </w:r>
      </w:hyperlink>
      <w:r w:rsidRPr="00011F4D">
        <w:rPr>
          <w:rStyle w:val="Hyperlink"/>
          <w:rFonts w:asciiTheme="minorHAnsi" w:hAnsiTheme="minorHAnsi" w:cstheme="minorHAnsi"/>
        </w:rPr>
        <w:t>.</w:t>
      </w:r>
    </w:p>
    <w:p w14:paraId="72864AE7" w14:textId="77777777" w:rsidR="00461161" w:rsidRPr="00011F4D" w:rsidRDefault="00461161" w:rsidP="00461161">
      <w:pPr>
        <w:pStyle w:val="DeptBullets"/>
        <w:numPr>
          <w:ilvl w:val="0"/>
          <w:numId w:val="0"/>
        </w:numPr>
        <w:rPr>
          <w:rFonts w:asciiTheme="minorHAnsi" w:hAnsiTheme="minorHAnsi" w:cstheme="minorHAnsi"/>
          <w:b/>
          <w:color w:val="104F75"/>
          <w:szCs w:val="24"/>
          <w:lang w:eastAsia="en-GB"/>
        </w:rPr>
      </w:pPr>
    </w:p>
    <w:p w14:paraId="24F476AE" w14:textId="77777777" w:rsidR="00461161" w:rsidRPr="00ED612D" w:rsidRDefault="00461161" w:rsidP="00461161">
      <w:pPr>
        <w:pStyle w:val="DeptBullets"/>
        <w:numPr>
          <w:ilvl w:val="0"/>
          <w:numId w:val="0"/>
        </w:numPr>
        <w:rPr>
          <w:rFonts w:asciiTheme="minorHAnsi" w:hAnsiTheme="minorHAnsi" w:cstheme="minorHAnsi"/>
          <w:b/>
          <w:color w:val="104F75"/>
          <w:szCs w:val="24"/>
          <w:lang w:eastAsia="en-GB"/>
        </w:rPr>
      </w:pPr>
      <w:r w:rsidRPr="00ED612D">
        <w:rPr>
          <w:rFonts w:asciiTheme="minorHAnsi" w:hAnsiTheme="minorHAnsi" w:cstheme="minorHAnsi"/>
          <w:b/>
          <w:color w:val="104F75"/>
          <w:szCs w:val="24"/>
          <w:lang w:eastAsia="en-GB"/>
        </w:rPr>
        <w:t>How to find out what personal information DfE hold about you</w:t>
      </w:r>
    </w:p>
    <w:p w14:paraId="5179C74E" w14:textId="77777777" w:rsidR="00461161" w:rsidRPr="00011F4D" w:rsidRDefault="00461161" w:rsidP="00461161">
      <w:pPr>
        <w:pStyle w:val="DeptBullets"/>
        <w:numPr>
          <w:ilvl w:val="0"/>
          <w:numId w:val="0"/>
        </w:numPr>
        <w:tabs>
          <w:tab w:val="left" w:pos="720"/>
        </w:tabs>
        <w:rPr>
          <w:rFonts w:asciiTheme="minorHAnsi" w:hAnsiTheme="minorHAnsi" w:cstheme="minorHAnsi"/>
          <w:szCs w:val="24"/>
        </w:rPr>
      </w:pPr>
      <w:r w:rsidRPr="00011F4D">
        <w:rPr>
          <w:rFonts w:asciiTheme="minorHAnsi" w:hAnsiTheme="minorHAnsi" w:cstheme="minorHAnsi"/>
          <w:szCs w:val="24"/>
        </w:rPr>
        <w:t>Under the terms of the Data Protection Act 2018, you are entitled to ask the Department:</w:t>
      </w:r>
    </w:p>
    <w:p w14:paraId="47DFC9DC" w14:textId="77777777" w:rsidR="00461161" w:rsidRPr="00011F4D" w:rsidRDefault="00461161" w:rsidP="00461161">
      <w:pPr>
        <w:numPr>
          <w:ilvl w:val="0"/>
          <w:numId w:val="5"/>
        </w:numPr>
        <w:spacing w:before="100" w:beforeAutospacing="1" w:after="100" w:afterAutospacing="1"/>
        <w:rPr>
          <w:rFonts w:asciiTheme="minorHAnsi" w:hAnsiTheme="minorHAnsi" w:cstheme="minorHAnsi"/>
          <w:lang w:val="en"/>
        </w:rPr>
      </w:pPr>
      <w:r w:rsidRPr="00011F4D">
        <w:rPr>
          <w:rFonts w:asciiTheme="minorHAnsi" w:hAnsiTheme="minorHAnsi" w:cstheme="minorHAnsi"/>
          <w:lang w:val="en"/>
        </w:rPr>
        <w:t>if they are processing your personal data</w:t>
      </w:r>
    </w:p>
    <w:p w14:paraId="6F4FE48C" w14:textId="77777777" w:rsidR="00461161" w:rsidRPr="00011F4D" w:rsidRDefault="00461161" w:rsidP="00461161">
      <w:pPr>
        <w:numPr>
          <w:ilvl w:val="0"/>
          <w:numId w:val="5"/>
        </w:numPr>
        <w:spacing w:before="100" w:beforeAutospacing="1" w:after="100" w:afterAutospacing="1"/>
        <w:rPr>
          <w:rFonts w:asciiTheme="minorHAnsi" w:hAnsiTheme="minorHAnsi" w:cstheme="minorHAnsi"/>
          <w:lang w:val="en"/>
        </w:rPr>
      </w:pPr>
      <w:r w:rsidRPr="00011F4D">
        <w:rPr>
          <w:rFonts w:asciiTheme="minorHAnsi" w:hAnsiTheme="minorHAnsi" w:cstheme="minorHAnsi"/>
          <w:lang w:val="en"/>
        </w:rPr>
        <w:t>for a description of the data they hold about you</w:t>
      </w:r>
    </w:p>
    <w:p w14:paraId="66FFB0B7" w14:textId="77777777" w:rsidR="00461161" w:rsidRPr="00011F4D" w:rsidRDefault="00461161" w:rsidP="00461161">
      <w:pPr>
        <w:numPr>
          <w:ilvl w:val="0"/>
          <w:numId w:val="5"/>
        </w:numPr>
        <w:spacing w:before="100" w:beforeAutospacing="1" w:after="100" w:afterAutospacing="1"/>
        <w:rPr>
          <w:rFonts w:asciiTheme="minorHAnsi" w:hAnsiTheme="minorHAnsi" w:cstheme="minorHAnsi"/>
          <w:lang w:val="en"/>
        </w:rPr>
      </w:pPr>
      <w:r w:rsidRPr="00011F4D">
        <w:rPr>
          <w:rFonts w:asciiTheme="minorHAnsi" w:hAnsiTheme="minorHAnsi" w:cstheme="minorHAnsi"/>
          <w:lang w:val="en"/>
        </w:rPr>
        <w:t xml:space="preserve">the reasons they’re holding it and any recipient it may be disclosed to </w:t>
      </w:r>
    </w:p>
    <w:p w14:paraId="7A2B3F02" w14:textId="77777777" w:rsidR="00461161" w:rsidRPr="00011F4D" w:rsidRDefault="00461161" w:rsidP="00461161">
      <w:pPr>
        <w:numPr>
          <w:ilvl w:val="0"/>
          <w:numId w:val="5"/>
        </w:numPr>
        <w:spacing w:before="100" w:beforeAutospacing="1" w:after="100" w:afterAutospacing="1"/>
        <w:rPr>
          <w:rFonts w:asciiTheme="minorHAnsi" w:hAnsiTheme="minorHAnsi" w:cstheme="minorHAnsi"/>
          <w:lang w:val="en"/>
        </w:rPr>
      </w:pPr>
      <w:r w:rsidRPr="00011F4D">
        <w:rPr>
          <w:rFonts w:asciiTheme="minorHAnsi" w:hAnsiTheme="minorHAnsi" w:cstheme="minorHAnsi"/>
          <w:lang w:val="en"/>
        </w:rPr>
        <w:t>for a copy of your personal data and any details of its source</w:t>
      </w:r>
    </w:p>
    <w:p w14:paraId="681D2A75" w14:textId="77777777" w:rsidR="00461161" w:rsidRPr="00011F4D" w:rsidRDefault="00461161" w:rsidP="00461161">
      <w:pPr>
        <w:pStyle w:val="DeptBullets"/>
        <w:numPr>
          <w:ilvl w:val="0"/>
          <w:numId w:val="0"/>
        </w:numPr>
        <w:tabs>
          <w:tab w:val="left" w:pos="720"/>
        </w:tabs>
        <w:rPr>
          <w:rFonts w:asciiTheme="minorHAnsi" w:hAnsiTheme="minorHAnsi" w:cstheme="minorHAnsi"/>
          <w:szCs w:val="24"/>
          <w:lang w:val="en"/>
        </w:rPr>
      </w:pPr>
      <w:r w:rsidRPr="00011F4D">
        <w:rPr>
          <w:rFonts w:asciiTheme="minorHAnsi" w:hAnsiTheme="minorHAnsi" w:cstheme="minorHAnsi"/>
          <w:szCs w:val="24"/>
          <w:lang w:val="en"/>
        </w:rPr>
        <w:t xml:space="preserve">If you want to see the personal data held about you by the Department, you should make a ‘subject access request’.  </w:t>
      </w:r>
      <w:r w:rsidRPr="00011F4D">
        <w:rPr>
          <w:rFonts w:asciiTheme="minorHAnsi" w:hAnsiTheme="minorHAnsi" w:cstheme="minorHAnsi"/>
          <w:szCs w:val="24"/>
        </w:rPr>
        <w:t>Further information on how to do this can be found within the Department’s personal information charter that is published at the address below:</w:t>
      </w:r>
    </w:p>
    <w:p w14:paraId="41F2B8B9" w14:textId="77777777" w:rsidR="00461161" w:rsidRPr="00011F4D" w:rsidRDefault="00320BF5" w:rsidP="00461161">
      <w:pPr>
        <w:rPr>
          <w:rFonts w:asciiTheme="minorHAnsi" w:hAnsiTheme="minorHAnsi" w:cstheme="minorHAnsi"/>
          <w:color w:val="0000FF"/>
          <w:u w:val="single"/>
        </w:rPr>
      </w:pPr>
      <w:hyperlink r:id="rId18" w:history="1">
        <w:r w:rsidR="00461161" w:rsidRPr="00011F4D">
          <w:rPr>
            <w:rStyle w:val="Hyperlink"/>
            <w:rFonts w:asciiTheme="minorHAnsi" w:hAnsiTheme="minorHAnsi" w:cstheme="minorHAnsi"/>
          </w:rPr>
          <w:t>https://www.gov.uk/government/organisations/department-for-education/about/personal-information-charter</w:t>
        </w:r>
      </w:hyperlink>
    </w:p>
    <w:p w14:paraId="17A57277" w14:textId="77777777" w:rsidR="00461161" w:rsidRPr="00011F4D" w:rsidRDefault="00461161" w:rsidP="00461161">
      <w:pPr>
        <w:rPr>
          <w:rFonts w:asciiTheme="minorHAnsi" w:hAnsiTheme="minorHAnsi" w:cstheme="minorHAnsi"/>
          <w:u w:val="single"/>
        </w:rPr>
      </w:pPr>
      <w:r w:rsidRPr="00011F4D">
        <w:rPr>
          <w:rFonts w:asciiTheme="minorHAnsi" w:hAnsiTheme="minorHAnsi" w:cstheme="minorHAnsi"/>
        </w:rPr>
        <w:t xml:space="preserve">To contact DfE: </w:t>
      </w:r>
      <w:hyperlink r:id="rId19" w:history="1">
        <w:r w:rsidRPr="00011F4D">
          <w:rPr>
            <w:rStyle w:val="Hyperlink"/>
            <w:rFonts w:asciiTheme="minorHAnsi" w:hAnsiTheme="minorHAnsi" w:cstheme="minorHAnsi"/>
          </w:rPr>
          <w:t>https://www.gov.uk/contact-dfe</w:t>
        </w:r>
      </w:hyperlink>
      <w:r w:rsidRPr="00011F4D">
        <w:rPr>
          <w:rStyle w:val="Hyperlink"/>
          <w:rFonts w:asciiTheme="minorHAnsi" w:hAnsiTheme="minorHAnsi" w:cstheme="minorHAnsi"/>
        </w:rPr>
        <w:t>.</w:t>
      </w:r>
      <w:r w:rsidRPr="00011F4D">
        <w:rPr>
          <w:rFonts w:asciiTheme="minorHAnsi" w:hAnsiTheme="minorHAnsi" w:cstheme="minorHAnsi"/>
        </w:rPr>
        <w:t xml:space="preserve"> </w:t>
      </w:r>
    </w:p>
    <w:p w14:paraId="4125103A" w14:textId="77777777" w:rsidR="00461161" w:rsidRPr="00011F4D" w:rsidRDefault="00461161" w:rsidP="00461161">
      <w:pPr>
        <w:spacing w:before="120" w:after="120"/>
        <w:rPr>
          <w:rFonts w:asciiTheme="minorHAnsi" w:hAnsiTheme="minorHAnsi" w:cstheme="minorHAnsi"/>
        </w:rPr>
      </w:pPr>
    </w:p>
    <w:p w14:paraId="45EC6879" w14:textId="77777777" w:rsidR="00461161" w:rsidRPr="005D5E6E" w:rsidRDefault="00461161" w:rsidP="00675E7A">
      <w:pPr>
        <w:spacing w:before="120" w:after="120"/>
        <w:rPr>
          <w:rFonts w:asciiTheme="minorHAnsi" w:hAnsiTheme="minorHAnsi"/>
        </w:rPr>
      </w:pPr>
    </w:p>
    <w:sectPr w:rsidR="00461161" w:rsidRPr="005D5E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6CE"/>
    <w:rsid w:val="000A6AE8"/>
    <w:rsid w:val="00320BF5"/>
    <w:rsid w:val="00461161"/>
    <w:rsid w:val="0048201A"/>
    <w:rsid w:val="004E02F7"/>
    <w:rsid w:val="005872B9"/>
    <w:rsid w:val="005C15DD"/>
    <w:rsid w:val="005D5E6E"/>
    <w:rsid w:val="00621579"/>
    <w:rsid w:val="00675E7A"/>
    <w:rsid w:val="00735ECD"/>
    <w:rsid w:val="007C13AE"/>
    <w:rsid w:val="00821CDA"/>
    <w:rsid w:val="0086730A"/>
    <w:rsid w:val="008B1247"/>
    <w:rsid w:val="009275B6"/>
    <w:rsid w:val="00960B20"/>
    <w:rsid w:val="00C71704"/>
    <w:rsid w:val="00D55276"/>
    <w:rsid w:val="00E55E99"/>
    <w:rsid w:val="00FA7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0BEDB"/>
  <w15:chartTrackingRefBased/>
  <w15:docId w15:val="{A1A426EA-5589-4179-BB6E-DEFC36D93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A76CE"/>
    <w:pPr>
      <w:spacing w:after="0" w:line="240" w:lineRule="auto"/>
    </w:pPr>
    <w:rPr>
      <w:rFonts w:ascii="Cambria" w:eastAsia="MS Mincho" w:hAnsi="Cambria" w:cs="Times New Roman"/>
      <w:sz w:val="24"/>
      <w:szCs w:val="24"/>
      <w:lang w:val="en-US"/>
    </w:rPr>
  </w:style>
  <w:style w:type="paragraph" w:styleId="Heading2">
    <w:name w:val="heading 2"/>
    <w:basedOn w:val="Normal"/>
    <w:next w:val="Normal"/>
    <w:link w:val="Heading2Char"/>
    <w:uiPriority w:val="9"/>
    <w:semiHidden/>
    <w:unhideWhenUsed/>
    <w:qFormat/>
    <w:rsid w:val="00461161"/>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FA76CE"/>
  </w:style>
  <w:style w:type="paragraph" w:styleId="Header">
    <w:name w:val="header"/>
    <w:basedOn w:val="Normal"/>
    <w:link w:val="HeaderChar"/>
    <w:uiPriority w:val="99"/>
    <w:semiHidden/>
    <w:unhideWhenUsed/>
    <w:rsid w:val="00FA76CE"/>
    <w:pPr>
      <w:tabs>
        <w:tab w:val="center" w:pos="4513"/>
        <w:tab w:val="right" w:pos="9026"/>
      </w:tabs>
    </w:pPr>
    <w:rPr>
      <w:rFonts w:asciiTheme="minorHAnsi" w:eastAsiaTheme="minorHAnsi" w:hAnsiTheme="minorHAnsi" w:cstheme="minorBidi"/>
      <w:sz w:val="22"/>
      <w:szCs w:val="22"/>
      <w:lang w:val="en-GB"/>
    </w:rPr>
  </w:style>
  <w:style w:type="character" w:customStyle="1" w:styleId="HeaderChar1">
    <w:name w:val="Header Char1"/>
    <w:basedOn w:val="DefaultParagraphFont"/>
    <w:uiPriority w:val="99"/>
    <w:semiHidden/>
    <w:rsid w:val="00FA76CE"/>
    <w:rPr>
      <w:rFonts w:ascii="Cambria" w:eastAsia="MS Mincho" w:hAnsi="Cambria" w:cs="Times New Roman"/>
      <w:sz w:val="24"/>
      <w:szCs w:val="24"/>
      <w:lang w:val="en-US"/>
    </w:rPr>
  </w:style>
  <w:style w:type="character" w:customStyle="1" w:styleId="markedcontent">
    <w:name w:val="markedcontent"/>
    <w:basedOn w:val="DefaultParagraphFont"/>
    <w:rsid w:val="00821CDA"/>
  </w:style>
  <w:style w:type="character" w:customStyle="1" w:styleId="Heading2Char">
    <w:name w:val="Heading 2 Char"/>
    <w:basedOn w:val="DefaultParagraphFont"/>
    <w:link w:val="Heading2"/>
    <w:uiPriority w:val="9"/>
    <w:semiHidden/>
    <w:rsid w:val="00461161"/>
    <w:rPr>
      <w:rFonts w:asciiTheme="majorHAnsi" w:eastAsiaTheme="majorEastAsia" w:hAnsiTheme="majorHAnsi" w:cstheme="majorBidi"/>
      <w:color w:val="2F5496" w:themeColor="accent1" w:themeShade="BF"/>
      <w:sz w:val="26"/>
      <w:szCs w:val="26"/>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461161"/>
    <w:pPr>
      <w:spacing w:after="160" w:line="259" w:lineRule="auto"/>
      <w:ind w:left="720"/>
      <w:contextualSpacing/>
    </w:pPr>
    <w:rPr>
      <w:rFonts w:asciiTheme="minorHAnsi" w:eastAsiaTheme="minorHAnsi" w:hAnsiTheme="minorHAnsi" w:cstheme="minorBidi"/>
      <w:sz w:val="22"/>
      <w:szCs w:val="22"/>
      <w:lang w:val="en-GB"/>
    </w:rPr>
  </w:style>
  <w:style w:type="character" w:styleId="Hyperlink">
    <w:name w:val="Hyperlink"/>
    <w:basedOn w:val="DefaultParagraphFont"/>
    <w:uiPriority w:val="99"/>
    <w:unhideWhenUsed/>
    <w:rsid w:val="00461161"/>
    <w:rPr>
      <w:color w:val="0563C1" w:themeColor="hyperlink"/>
      <w:u w:val="single"/>
    </w:rPr>
  </w:style>
  <w:style w:type="paragraph" w:customStyle="1" w:styleId="DeptBullets">
    <w:name w:val="DeptBullets"/>
    <w:basedOn w:val="Normal"/>
    <w:link w:val="DeptBulletsChar"/>
    <w:rsid w:val="00461161"/>
    <w:pPr>
      <w:widowControl w:val="0"/>
      <w:numPr>
        <w:numId w:val="3"/>
      </w:numPr>
      <w:overflowPunct w:val="0"/>
      <w:autoSpaceDE w:val="0"/>
      <w:autoSpaceDN w:val="0"/>
      <w:adjustRightInd w:val="0"/>
      <w:spacing w:after="240"/>
      <w:textAlignment w:val="baseline"/>
    </w:pPr>
    <w:rPr>
      <w:rFonts w:ascii="Arial" w:eastAsia="Times New Roman" w:hAnsi="Arial"/>
      <w:szCs w:val="20"/>
      <w:lang w:val="en-GB"/>
    </w:rPr>
  </w:style>
  <w:style w:type="character" w:customStyle="1" w:styleId="DeptBulletsChar">
    <w:name w:val="DeptBullets Char"/>
    <w:basedOn w:val="DefaultParagraphFont"/>
    <w:link w:val="DeptBullets"/>
    <w:rsid w:val="00461161"/>
    <w:rPr>
      <w:rFonts w:ascii="Arial" w:eastAsia="Times New Roman" w:hAnsi="Arial" w:cs="Times New Roman"/>
      <w:sz w:val="24"/>
      <w:szCs w:val="20"/>
    </w:rPr>
  </w:style>
  <w:style w:type="paragraph" w:styleId="NormalWeb">
    <w:name w:val="Normal (Web)"/>
    <w:basedOn w:val="Normal"/>
    <w:uiPriority w:val="99"/>
    <w:semiHidden/>
    <w:unhideWhenUsed/>
    <w:rsid w:val="00461161"/>
    <w:pPr>
      <w:spacing w:before="100" w:beforeAutospacing="1" w:after="100" w:afterAutospacing="1"/>
    </w:pPr>
    <w:rPr>
      <w:rFonts w:ascii="Times New Roman" w:eastAsia="Times New Roman" w:hAnsi="Times New Roman"/>
      <w:lang w:val="en-GB" w:eastAsia="en-GB"/>
    </w:rPr>
  </w:style>
  <w:style w:type="character" w:styleId="UnresolvedMention">
    <w:name w:val="Unresolved Mention"/>
    <w:basedOn w:val="DefaultParagraphFont"/>
    <w:uiPriority w:val="99"/>
    <w:semiHidden/>
    <w:unhideWhenUsed/>
    <w:rsid w:val="008B12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9954">
      <w:bodyDiv w:val="1"/>
      <w:marLeft w:val="0"/>
      <w:marRight w:val="0"/>
      <w:marTop w:val="0"/>
      <w:marBottom w:val="0"/>
      <w:divBdr>
        <w:top w:val="none" w:sz="0" w:space="0" w:color="auto"/>
        <w:left w:val="none" w:sz="0" w:space="0" w:color="auto"/>
        <w:bottom w:val="none" w:sz="0" w:space="0" w:color="auto"/>
        <w:right w:val="none" w:sz="0" w:space="0" w:color="auto"/>
      </w:divBdr>
    </w:div>
    <w:div w:id="58095845">
      <w:bodyDiv w:val="1"/>
      <w:marLeft w:val="0"/>
      <w:marRight w:val="0"/>
      <w:marTop w:val="0"/>
      <w:marBottom w:val="0"/>
      <w:divBdr>
        <w:top w:val="none" w:sz="0" w:space="0" w:color="auto"/>
        <w:left w:val="none" w:sz="0" w:space="0" w:color="auto"/>
        <w:bottom w:val="none" w:sz="0" w:space="0" w:color="auto"/>
        <w:right w:val="none" w:sz="0" w:space="0" w:color="auto"/>
      </w:divBdr>
    </w:div>
    <w:div w:id="59876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pupil-database-user-guide-and-supporting-information" TargetMode="External"/><Relationship Id="rId13" Type="http://schemas.openxmlformats.org/officeDocument/2006/relationships/hyperlink" Target="https://www.gov.uk/government/publications/data-protection-and-privacy-privacy-notices" TargetMode="External"/><Relationship Id="rId18" Type="http://schemas.openxmlformats.org/officeDocument/2006/relationships/hyperlink" Target="https://www.gov.uk/government/organisations/department-for-education/about/personal-information-charter"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dpo@wearehy.com" TargetMode="External"/><Relationship Id="rId17" Type="http://schemas.openxmlformats.org/officeDocument/2006/relationships/hyperlink" Target="https://www.gov.uk/government/publications/dfe-external-data-shares" TargetMode="Externa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concerns/" TargetMode="External"/><Relationship Id="rId5" Type="http://schemas.openxmlformats.org/officeDocument/2006/relationships/styles" Target="styles.xml"/><Relationship Id="rId15" Type="http://schemas.openxmlformats.org/officeDocument/2006/relationships/hyperlink" Target="https://www.gov.uk/government/publications/national-pupil-database-user-guide-and-supporting-information" TargetMode="External"/><Relationship Id="rId10" Type="http://schemas.openxmlformats.org/officeDocument/2006/relationships/hyperlink" Target="https://www.gov.uk/contact-dfe" TargetMode="External"/><Relationship Id="rId19" Type="http://schemas.openxmlformats.org/officeDocument/2006/relationships/hyperlink" Target="https://www.gov.uk/contact-dfe" TargetMode="External"/><Relationship Id="rId4" Type="http://schemas.openxmlformats.org/officeDocument/2006/relationships/numbering" Target="numbering.xml"/><Relationship Id="rId9" Type="http://schemas.openxmlformats.org/officeDocument/2006/relationships/hyperlink" Target="https://www.gov.uk/data-protection-how-we-collect-and-share-research-data" TargetMode="External"/><Relationship Id="rId14" Type="http://schemas.openxmlformats.org/officeDocument/2006/relationships/hyperlink" Target="https://www.gov.uk/education/data-collection-and-censuses-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EF0301FD313B4BB923A8F48548D333" ma:contentTypeVersion="13" ma:contentTypeDescription="Create a new document." ma:contentTypeScope="" ma:versionID="d6624da883512ef47a87bfdc6789f2fa">
  <xsd:schema xmlns:xsd="http://www.w3.org/2001/XMLSchema" xmlns:xs="http://www.w3.org/2001/XMLSchema" xmlns:p="http://schemas.microsoft.com/office/2006/metadata/properties" xmlns:ns3="712a044f-847a-4683-b549-91f4115e415d" xmlns:ns4="9715bae4-31be-4ef6-8914-1a773663969e" targetNamespace="http://schemas.microsoft.com/office/2006/metadata/properties" ma:root="true" ma:fieldsID="a272cc28a10fce98553c69593e76771f" ns3:_="" ns4:_="">
    <xsd:import namespace="712a044f-847a-4683-b549-91f4115e415d"/>
    <xsd:import namespace="9715bae4-31be-4ef6-8914-1a773663969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2a044f-847a-4683-b549-91f4115e41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15bae4-31be-4ef6-8914-1a773663969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13323E-7A31-4E2A-9EEB-D8016048D35D}">
  <ds:schemaRefs>
    <ds:schemaRef ds:uri="http://schemas.microsoft.com/sharepoint/v3/contenttype/forms"/>
  </ds:schemaRefs>
</ds:datastoreItem>
</file>

<file path=customXml/itemProps2.xml><?xml version="1.0" encoding="utf-8"?>
<ds:datastoreItem xmlns:ds="http://schemas.openxmlformats.org/officeDocument/2006/customXml" ds:itemID="{14B554FB-66FB-459D-B10E-3DACA98256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2a044f-847a-4683-b549-91f4115e415d"/>
    <ds:schemaRef ds:uri="9715bae4-31be-4ef6-8914-1a77366396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A04A93-DB57-4E59-AA47-06BAB9DAB487}">
  <ds:schemaRefs>
    <ds:schemaRef ds:uri="http://schemas.microsoft.com/office/2006/documentManagement/types"/>
    <ds:schemaRef ds:uri="http://purl.org/dc/elements/1.1/"/>
    <ds:schemaRef ds:uri="712a044f-847a-4683-b549-91f4115e415d"/>
    <ds:schemaRef ds:uri="http://purl.org/dc/terms/"/>
    <ds:schemaRef ds:uri="http://www.w3.org/XML/1998/namespace"/>
    <ds:schemaRef ds:uri="http://purl.org/dc/dcmitype/"/>
    <ds:schemaRef ds:uri="http://schemas.microsoft.com/office/infopath/2007/PartnerControls"/>
    <ds:schemaRef ds:uri="http://schemas.openxmlformats.org/package/2006/metadata/core-properties"/>
    <ds:schemaRef ds:uri="9715bae4-31be-4ef6-8914-1a773663969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1928</Words>
  <Characters>10990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Webb</dc:creator>
  <cp:keywords/>
  <dc:description/>
  <cp:lastModifiedBy>Mandy McFadden</cp:lastModifiedBy>
  <cp:revision>3</cp:revision>
  <dcterms:created xsi:type="dcterms:W3CDTF">2023-05-11T13:10:00Z</dcterms:created>
  <dcterms:modified xsi:type="dcterms:W3CDTF">2023-05-11T13:18:00Z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0x010100D2EF0301FD313B4BB923A8F48548D333</vt:lpwstr>
  </property>
</Properties>
</file>